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DBB" w:rsidRPr="00375A8B" w:rsidRDefault="009E69D2" w:rsidP="000E50B6">
      <w:pPr>
        <w:spacing w:before="100" w:beforeAutospacing="1"/>
        <w:ind w:left="-432" w:right="-432"/>
        <w:jc w:val="both"/>
        <w:rPr>
          <w:rFonts w:ascii="Times New Roman" w:hAnsi="Times New Roman" w:cs="Times New Roman"/>
        </w:rPr>
      </w:pPr>
      <w:r w:rsidRPr="00375A8B">
        <w:rPr>
          <w:rFonts w:ascii="Times New Roman" w:hAnsi="Times New Roman" w:cs="Times New Roman"/>
        </w:rPr>
        <w:t>The Board of Education of the Hitchcock County Schools met November 10, 2025 at 6:00 PM at the Hitc</w:t>
      </w:r>
      <w:r w:rsidR="004C1DBB" w:rsidRPr="00375A8B">
        <w:rPr>
          <w:rFonts w:ascii="Times New Roman" w:hAnsi="Times New Roman" w:cs="Times New Roman"/>
        </w:rPr>
        <w:t>hcock County Jr/</w:t>
      </w:r>
      <w:proofErr w:type="spellStart"/>
      <w:r w:rsidR="004C1DBB" w:rsidRPr="00375A8B">
        <w:rPr>
          <w:rFonts w:ascii="Times New Roman" w:hAnsi="Times New Roman" w:cs="Times New Roman"/>
        </w:rPr>
        <w:t>Sr</w:t>
      </w:r>
      <w:proofErr w:type="spellEnd"/>
      <w:r w:rsidR="004C1DBB" w:rsidRPr="00375A8B">
        <w:rPr>
          <w:rFonts w:ascii="Times New Roman" w:hAnsi="Times New Roman" w:cs="Times New Roman"/>
        </w:rPr>
        <w:t xml:space="preserve"> High School. Present were board members Scott, Webb, Cook, </w:t>
      </w:r>
      <w:proofErr w:type="spellStart"/>
      <w:r w:rsidR="004C1DBB" w:rsidRPr="00375A8B">
        <w:rPr>
          <w:rFonts w:ascii="Times New Roman" w:hAnsi="Times New Roman" w:cs="Times New Roman"/>
        </w:rPr>
        <w:t>Melchert</w:t>
      </w:r>
      <w:proofErr w:type="spellEnd"/>
      <w:r w:rsidR="004C1DBB" w:rsidRPr="00375A8B">
        <w:rPr>
          <w:rFonts w:ascii="Times New Roman" w:hAnsi="Times New Roman" w:cs="Times New Roman"/>
        </w:rPr>
        <w:t xml:space="preserve">, and Marks; Absent: Hagan. Also present were Superintendent Sattler, Principal Wallace, Assistant Principal Erickson, Assistant Principal/Counselor McCarter, C. </w:t>
      </w:r>
      <w:proofErr w:type="spellStart"/>
      <w:r w:rsidR="004C1DBB" w:rsidRPr="00375A8B">
        <w:rPr>
          <w:rFonts w:ascii="Times New Roman" w:hAnsi="Times New Roman" w:cs="Times New Roman"/>
        </w:rPr>
        <w:t>Rippen</w:t>
      </w:r>
      <w:proofErr w:type="spellEnd"/>
      <w:r w:rsidR="004C1DBB" w:rsidRPr="00375A8B">
        <w:rPr>
          <w:rFonts w:ascii="Times New Roman" w:hAnsi="Times New Roman" w:cs="Times New Roman"/>
        </w:rPr>
        <w:t xml:space="preserve">, C. </w:t>
      </w:r>
      <w:proofErr w:type="spellStart"/>
      <w:r w:rsidR="004C1DBB" w:rsidRPr="00375A8B">
        <w:rPr>
          <w:rFonts w:ascii="Times New Roman" w:hAnsi="Times New Roman" w:cs="Times New Roman"/>
        </w:rPr>
        <w:t>Brenning</w:t>
      </w:r>
      <w:proofErr w:type="spellEnd"/>
      <w:r w:rsidR="004C1DBB" w:rsidRPr="00375A8B">
        <w:rPr>
          <w:rFonts w:ascii="Times New Roman" w:hAnsi="Times New Roman" w:cs="Times New Roman"/>
        </w:rPr>
        <w:t xml:space="preserve">, L. </w:t>
      </w:r>
      <w:proofErr w:type="spellStart"/>
      <w:r w:rsidR="004C1DBB" w:rsidRPr="00375A8B">
        <w:rPr>
          <w:rFonts w:ascii="Times New Roman" w:hAnsi="Times New Roman" w:cs="Times New Roman"/>
        </w:rPr>
        <w:t>Caddick</w:t>
      </w:r>
      <w:proofErr w:type="spellEnd"/>
      <w:r w:rsidR="004C1DBB" w:rsidRPr="00375A8B">
        <w:rPr>
          <w:rFonts w:ascii="Times New Roman" w:hAnsi="Times New Roman" w:cs="Times New Roman"/>
        </w:rPr>
        <w:t xml:space="preserve">, K. </w:t>
      </w:r>
      <w:proofErr w:type="spellStart"/>
      <w:r w:rsidR="004C1DBB" w:rsidRPr="00375A8B">
        <w:rPr>
          <w:rFonts w:ascii="Times New Roman" w:hAnsi="Times New Roman" w:cs="Times New Roman"/>
        </w:rPr>
        <w:t>Ruppert</w:t>
      </w:r>
      <w:proofErr w:type="spellEnd"/>
      <w:r w:rsidR="004C1DBB" w:rsidRPr="00375A8B">
        <w:rPr>
          <w:rFonts w:ascii="Times New Roman" w:hAnsi="Times New Roman" w:cs="Times New Roman"/>
        </w:rPr>
        <w:t>, and C. Hrnchir.</w:t>
      </w:r>
    </w:p>
    <w:p w:rsidR="004C1DBB" w:rsidRPr="00375A8B" w:rsidRDefault="004C1DBB" w:rsidP="000E50B6">
      <w:pPr>
        <w:spacing w:before="100" w:beforeAutospacing="1"/>
        <w:ind w:left="-432" w:right="-432"/>
        <w:jc w:val="both"/>
        <w:rPr>
          <w:rFonts w:ascii="Times New Roman" w:hAnsi="Times New Roman" w:cs="Times New Roman"/>
        </w:rPr>
      </w:pPr>
      <w:r w:rsidRPr="00375A8B">
        <w:rPr>
          <w:rFonts w:ascii="Times New Roman" w:hAnsi="Times New Roman" w:cs="Times New Roman"/>
        </w:rPr>
        <w:t xml:space="preserve">President Scott called the meeting to order at 6:00PM.  Notice of the board’s adherence to the Nebraska Open Meeting Law posted on the north wall of the meeting room was given.  The meeting was properly advertised in the Hitchcock County News on Thursday, October 30, 2025. </w:t>
      </w:r>
    </w:p>
    <w:p w:rsidR="004C1DBB" w:rsidRPr="00375A8B" w:rsidRDefault="004C1DBB" w:rsidP="000E50B6">
      <w:pPr>
        <w:spacing w:before="100" w:beforeAutospacing="1"/>
        <w:ind w:left="-432" w:right="-432"/>
        <w:jc w:val="both"/>
        <w:rPr>
          <w:rFonts w:ascii="Times New Roman" w:hAnsi="Times New Roman" w:cs="Times New Roman"/>
        </w:rPr>
      </w:pPr>
      <w:r w:rsidRPr="00375A8B">
        <w:rPr>
          <w:rFonts w:ascii="Times New Roman" w:hAnsi="Times New Roman" w:cs="Times New Roman"/>
        </w:rPr>
        <w:t xml:space="preserve">Moved by Marks; seconded by </w:t>
      </w:r>
      <w:proofErr w:type="spellStart"/>
      <w:r w:rsidRPr="00375A8B">
        <w:rPr>
          <w:rFonts w:ascii="Times New Roman" w:hAnsi="Times New Roman" w:cs="Times New Roman"/>
        </w:rPr>
        <w:t>Melchert</w:t>
      </w:r>
      <w:proofErr w:type="spellEnd"/>
      <w:r w:rsidRPr="00375A8B">
        <w:rPr>
          <w:rFonts w:ascii="Times New Roman" w:hAnsi="Times New Roman" w:cs="Times New Roman"/>
        </w:rPr>
        <w:t xml:space="preserve"> to excuse Hagan. Aye votes Cook, Hagan, Marks, </w:t>
      </w:r>
      <w:proofErr w:type="spellStart"/>
      <w:r w:rsidRPr="00375A8B">
        <w:rPr>
          <w:rFonts w:ascii="Times New Roman" w:hAnsi="Times New Roman" w:cs="Times New Roman"/>
        </w:rPr>
        <w:t>Melchert</w:t>
      </w:r>
      <w:proofErr w:type="spellEnd"/>
      <w:r w:rsidRPr="00375A8B">
        <w:rPr>
          <w:rFonts w:ascii="Times New Roman" w:hAnsi="Times New Roman" w:cs="Times New Roman"/>
        </w:rPr>
        <w:t>, Webb, and Scott; nay votes none.</w:t>
      </w:r>
    </w:p>
    <w:p w:rsidR="004C1DBB" w:rsidRPr="00375A8B" w:rsidRDefault="004C1DBB" w:rsidP="000E50B6">
      <w:pPr>
        <w:spacing w:before="100" w:beforeAutospacing="1"/>
        <w:ind w:left="-432" w:right="-432"/>
        <w:jc w:val="both"/>
        <w:rPr>
          <w:rFonts w:ascii="Times New Roman" w:hAnsi="Times New Roman" w:cs="Times New Roman"/>
        </w:rPr>
      </w:pPr>
      <w:r w:rsidRPr="00375A8B">
        <w:rPr>
          <w:rFonts w:ascii="Times New Roman" w:hAnsi="Times New Roman" w:cs="Times New Roman"/>
        </w:rPr>
        <w:t xml:space="preserve">Moved by Webb; seconded by Cook to approve the November 2025 Regular Meeting Agenda as presented. Aye votes Marks, </w:t>
      </w:r>
      <w:proofErr w:type="spellStart"/>
      <w:r w:rsidRPr="00375A8B">
        <w:rPr>
          <w:rFonts w:ascii="Times New Roman" w:hAnsi="Times New Roman" w:cs="Times New Roman"/>
        </w:rPr>
        <w:t>Melchert</w:t>
      </w:r>
      <w:proofErr w:type="spellEnd"/>
      <w:r w:rsidRPr="00375A8B">
        <w:rPr>
          <w:rFonts w:ascii="Times New Roman" w:hAnsi="Times New Roman" w:cs="Times New Roman"/>
        </w:rPr>
        <w:t xml:space="preserve">, Webb, Scott and Cook; nay votes none. </w:t>
      </w:r>
    </w:p>
    <w:p w:rsidR="004C1DBB" w:rsidRPr="00375A8B" w:rsidRDefault="004C1DBB" w:rsidP="000E50B6">
      <w:pPr>
        <w:spacing w:before="100" w:beforeAutospacing="1"/>
        <w:ind w:left="-432" w:right="-432"/>
        <w:jc w:val="both"/>
        <w:rPr>
          <w:rFonts w:ascii="Times New Roman" w:hAnsi="Times New Roman" w:cs="Times New Roman"/>
        </w:rPr>
      </w:pPr>
      <w:r w:rsidRPr="00375A8B">
        <w:rPr>
          <w:rFonts w:ascii="Times New Roman" w:hAnsi="Times New Roman" w:cs="Times New Roman"/>
        </w:rPr>
        <w:t xml:space="preserve">President Scott recognized and welcome visitors. There was no public comment. </w:t>
      </w:r>
    </w:p>
    <w:p w:rsidR="004C1DBB" w:rsidRPr="00375A8B" w:rsidRDefault="004C1DBB" w:rsidP="000E50B6">
      <w:pPr>
        <w:spacing w:before="100" w:beforeAutospacing="1"/>
        <w:ind w:left="-432" w:right="-432"/>
        <w:jc w:val="both"/>
        <w:rPr>
          <w:rFonts w:ascii="Times New Roman" w:hAnsi="Times New Roman" w:cs="Times New Roman"/>
        </w:rPr>
      </w:pPr>
      <w:r w:rsidRPr="00375A8B">
        <w:rPr>
          <w:rFonts w:ascii="Times New Roman" w:hAnsi="Times New Roman" w:cs="Times New Roman"/>
        </w:rPr>
        <w:t xml:space="preserve">Moved by Marks; seconded by Webb to approve the consent agenda as presented. Aye votes Marks, </w:t>
      </w:r>
      <w:proofErr w:type="spellStart"/>
      <w:r w:rsidRPr="00375A8B">
        <w:rPr>
          <w:rFonts w:ascii="Times New Roman" w:hAnsi="Times New Roman" w:cs="Times New Roman"/>
        </w:rPr>
        <w:t>Melchert</w:t>
      </w:r>
      <w:proofErr w:type="spellEnd"/>
      <w:r w:rsidRPr="00375A8B">
        <w:rPr>
          <w:rFonts w:ascii="Times New Roman" w:hAnsi="Times New Roman" w:cs="Times New Roman"/>
        </w:rPr>
        <w:t xml:space="preserve">, Webb, Scott, and Cook; nay votes none. </w:t>
      </w:r>
    </w:p>
    <w:p w:rsidR="004C1DBB" w:rsidRPr="00375A8B" w:rsidRDefault="00B57AE7" w:rsidP="000E50B6">
      <w:pPr>
        <w:spacing w:before="100" w:beforeAutospacing="1"/>
        <w:ind w:left="-432" w:right="-432"/>
        <w:jc w:val="both"/>
        <w:rPr>
          <w:rFonts w:ascii="Times New Roman" w:hAnsi="Times New Roman" w:cs="Times New Roman"/>
        </w:rPr>
      </w:pPr>
      <w:r w:rsidRPr="00375A8B">
        <w:rPr>
          <w:rFonts w:ascii="Times New Roman" w:hAnsi="Times New Roman" w:cs="Times New Roman"/>
        </w:rPr>
        <w:t>Assistant Principal Erickson present</w:t>
      </w:r>
      <w:r w:rsidR="00282188">
        <w:rPr>
          <w:rFonts w:ascii="Times New Roman" w:hAnsi="Times New Roman" w:cs="Times New Roman"/>
        </w:rPr>
        <w:t>ed</w:t>
      </w:r>
      <w:r w:rsidRPr="00375A8B">
        <w:rPr>
          <w:rFonts w:ascii="Times New Roman" w:hAnsi="Times New Roman" w:cs="Times New Roman"/>
        </w:rPr>
        <w:t xml:space="preserve"> the </w:t>
      </w:r>
      <w:proofErr w:type="spellStart"/>
      <w:r w:rsidRPr="00375A8B">
        <w:rPr>
          <w:rFonts w:ascii="Times New Roman" w:hAnsi="Times New Roman" w:cs="Times New Roman"/>
        </w:rPr>
        <w:t>AQuESTT</w:t>
      </w:r>
      <w:proofErr w:type="spellEnd"/>
      <w:r w:rsidRPr="00375A8B">
        <w:rPr>
          <w:rFonts w:ascii="Times New Roman" w:hAnsi="Times New Roman" w:cs="Times New Roman"/>
        </w:rPr>
        <w:t xml:space="preserve"> Classification Report 2025 to the Board.  Criteria for the </w:t>
      </w:r>
      <w:proofErr w:type="spellStart"/>
      <w:r w:rsidRPr="00375A8B">
        <w:rPr>
          <w:rFonts w:ascii="Times New Roman" w:hAnsi="Times New Roman" w:cs="Times New Roman"/>
        </w:rPr>
        <w:t>AQuESTT</w:t>
      </w:r>
      <w:proofErr w:type="spellEnd"/>
      <w:r w:rsidRPr="00375A8B">
        <w:rPr>
          <w:rFonts w:ascii="Times New Roman" w:hAnsi="Times New Roman" w:cs="Times New Roman"/>
        </w:rPr>
        <w:t xml:space="preserve"> ranking include</w:t>
      </w:r>
      <w:r w:rsidR="002B6C74" w:rsidRPr="00375A8B">
        <w:rPr>
          <w:rFonts w:ascii="Times New Roman" w:hAnsi="Times New Roman" w:cs="Times New Roman"/>
        </w:rPr>
        <w:t>s</w:t>
      </w:r>
      <w:r w:rsidRPr="00375A8B">
        <w:rPr>
          <w:rFonts w:ascii="Times New Roman" w:hAnsi="Times New Roman" w:cs="Times New Roman"/>
        </w:rPr>
        <w:t xml:space="preserve"> </w:t>
      </w:r>
      <w:r w:rsidR="002B6C74" w:rsidRPr="00375A8B">
        <w:rPr>
          <w:rFonts w:ascii="Times New Roman" w:hAnsi="Times New Roman" w:cs="Times New Roman"/>
        </w:rPr>
        <w:t>3</w:t>
      </w:r>
      <w:r w:rsidR="002B6C74" w:rsidRPr="00375A8B">
        <w:rPr>
          <w:rFonts w:ascii="Times New Roman" w:hAnsi="Times New Roman" w:cs="Times New Roman"/>
          <w:vertAlign w:val="superscript"/>
        </w:rPr>
        <w:t>rd</w:t>
      </w:r>
      <w:r w:rsidR="002B6C74" w:rsidRPr="00375A8B">
        <w:rPr>
          <w:rFonts w:ascii="Times New Roman" w:hAnsi="Times New Roman" w:cs="Times New Roman"/>
        </w:rPr>
        <w:t xml:space="preserve"> – 8</w:t>
      </w:r>
      <w:r w:rsidR="002B6C74" w:rsidRPr="00375A8B">
        <w:rPr>
          <w:rFonts w:ascii="Times New Roman" w:hAnsi="Times New Roman" w:cs="Times New Roman"/>
          <w:vertAlign w:val="superscript"/>
        </w:rPr>
        <w:t>th</w:t>
      </w:r>
      <w:r w:rsidR="002B6C74" w:rsidRPr="00375A8B">
        <w:rPr>
          <w:rFonts w:ascii="Times New Roman" w:hAnsi="Times New Roman" w:cs="Times New Roman"/>
        </w:rPr>
        <w:t xml:space="preserve"> grade </w:t>
      </w:r>
      <w:r w:rsidRPr="00375A8B">
        <w:rPr>
          <w:rFonts w:ascii="Times New Roman" w:hAnsi="Times New Roman" w:cs="Times New Roman"/>
        </w:rPr>
        <w:t>N</w:t>
      </w:r>
      <w:r w:rsidR="002B6C74" w:rsidRPr="00375A8B">
        <w:rPr>
          <w:rFonts w:ascii="Times New Roman" w:hAnsi="Times New Roman" w:cs="Times New Roman"/>
        </w:rPr>
        <w:t xml:space="preserve">SCAS </w:t>
      </w:r>
      <w:r w:rsidR="00E46B45" w:rsidRPr="00375A8B">
        <w:rPr>
          <w:rFonts w:ascii="Times New Roman" w:hAnsi="Times New Roman" w:cs="Times New Roman"/>
        </w:rPr>
        <w:t xml:space="preserve">testing </w:t>
      </w:r>
      <w:r w:rsidR="002B6C74" w:rsidRPr="00375A8B">
        <w:rPr>
          <w:rFonts w:ascii="Times New Roman" w:hAnsi="Times New Roman" w:cs="Times New Roman"/>
        </w:rPr>
        <w:t xml:space="preserve">and Junior ACT </w:t>
      </w:r>
      <w:r w:rsidR="00E46B45" w:rsidRPr="00375A8B">
        <w:rPr>
          <w:rFonts w:ascii="Times New Roman" w:hAnsi="Times New Roman" w:cs="Times New Roman"/>
        </w:rPr>
        <w:t xml:space="preserve">testing for </w:t>
      </w:r>
      <w:r w:rsidR="002B6C74" w:rsidRPr="00375A8B">
        <w:rPr>
          <w:rFonts w:ascii="Times New Roman" w:hAnsi="Times New Roman" w:cs="Times New Roman"/>
        </w:rPr>
        <w:t>proficiency in Mat</w:t>
      </w:r>
      <w:r w:rsidR="00E46B45" w:rsidRPr="00375A8B">
        <w:rPr>
          <w:rFonts w:ascii="Times New Roman" w:hAnsi="Times New Roman" w:cs="Times New Roman"/>
        </w:rPr>
        <w:t>h, English L</w:t>
      </w:r>
      <w:r w:rsidR="002B6C74" w:rsidRPr="00375A8B">
        <w:rPr>
          <w:rFonts w:ascii="Times New Roman" w:hAnsi="Times New Roman" w:cs="Times New Roman"/>
        </w:rPr>
        <w:t>anguage Arts, &amp; Science</w:t>
      </w:r>
      <w:r w:rsidR="00E46B45" w:rsidRPr="00375A8B">
        <w:rPr>
          <w:rFonts w:ascii="Times New Roman" w:hAnsi="Times New Roman" w:cs="Times New Roman"/>
        </w:rPr>
        <w:t>;</w:t>
      </w:r>
      <w:r w:rsidRPr="00375A8B">
        <w:rPr>
          <w:rFonts w:ascii="Times New Roman" w:hAnsi="Times New Roman" w:cs="Times New Roman"/>
        </w:rPr>
        <w:t xml:space="preserve"> </w:t>
      </w:r>
      <w:r w:rsidR="002B6C74" w:rsidRPr="00375A8B">
        <w:rPr>
          <w:rFonts w:ascii="Times New Roman" w:hAnsi="Times New Roman" w:cs="Times New Roman"/>
        </w:rPr>
        <w:t xml:space="preserve">student </w:t>
      </w:r>
      <w:r w:rsidRPr="00375A8B">
        <w:rPr>
          <w:rFonts w:ascii="Times New Roman" w:hAnsi="Times New Roman" w:cs="Times New Roman"/>
        </w:rPr>
        <w:t xml:space="preserve">attendance, &amp; graduation rate.  Combined rankings for </w:t>
      </w:r>
      <w:r w:rsidR="002B6C74" w:rsidRPr="00375A8B">
        <w:rPr>
          <w:rFonts w:ascii="Times New Roman" w:hAnsi="Times New Roman" w:cs="Times New Roman"/>
        </w:rPr>
        <w:t>the E</w:t>
      </w:r>
      <w:r w:rsidRPr="00375A8B">
        <w:rPr>
          <w:rFonts w:ascii="Times New Roman" w:hAnsi="Times New Roman" w:cs="Times New Roman"/>
        </w:rPr>
        <w:t>lementary, Junior &amp; Senior High Schools were E</w:t>
      </w:r>
      <w:r w:rsidR="002B6C74" w:rsidRPr="00375A8B">
        <w:rPr>
          <w:rFonts w:ascii="Times New Roman" w:hAnsi="Times New Roman" w:cs="Times New Roman"/>
        </w:rPr>
        <w:t>xcellent; the highest ranking.</w:t>
      </w:r>
      <w:r w:rsidR="00E46B45" w:rsidRPr="00375A8B">
        <w:rPr>
          <w:rFonts w:ascii="Times New Roman" w:hAnsi="Times New Roman" w:cs="Times New Roman"/>
        </w:rPr>
        <w:t xml:space="preserve">  President Scott congratulated the staff and students for the excellent scores. </w:t>
      </w:r>
    </w:p>
    <w:p w:rsidR="00E46B45" w:rsidRPr="00375A8B" w:rsidRDefault="00DA76C2" w:rsidP="000E50B6">
      <w:pPr>
        <w:spacing w:before="100" w:beforeAutospacing="1"/>
        <w:ind w:left="-432" w:right="-432"/>
        <w:jc w:val="both"/>
        <w:rPr>
          <w:rFonts w:ascii="Times New Roman" w:hAnsi="Times New Roman" w:cs="Times New Roman"/>
        </w:rPr>
      </w:pPr>
      <w:r w:rsidRPr="00375A8B">
        <w:rPr>
          <w:rFonts w:ascii="Times New Roman" w:hAnsi="Times New Roman" w:cs="Times New Roman"/>
        </w:rPr>
        <w:t xml:space="preserve">Career and Technical Education teacher, Chad </w:t>
      </w:r>
      <w:proofErr w:type="spellStart"/>
      <w:r w:rsidRPr="00375A8B">
        <w:rPr>
          <w:rFonts w:ascii="Times New Roman" w:hAnsi="Times New Roman" w:cs="Times New Roman"/>
        </w:rPr>
        <w:t>Brenning</w:t>
      </w:r>
      <w:proofErr w:type="spellEnd"/>
      <w:r w:rsidRPr="00375A8B">
        <w:rPr>
          <w:rFonts w:ascii="Times New Roman" w:hAnsi="Times New Roman" w:cs="Times New Roman"/>
        </w:rPr>
        <w:t xml:space="preserve"> invited the Board members and meeting attendees to the Shop for a presentation of the shop projects. Student projects highlighted included Jr. High Woods, Woods I &amp; II and Construction I &amp; II. President Scott thanked Mr. </w:t>
      </w:r>
      <w:proofErr w:type="spellStart"/>
      <w:r w:rsidRPr="00375A8B">
        <w:rPr>
          <w:rFonts w:ascii="Times New Roman" w:hAnsi="Times New Roman" w:cs="Times New Roman"/>
        </w:rPr>
        <w:t>Brenning</w:t>
      </w:r>
      <w:proofErr w:type="spellEnd"/>
      <w:r w:rsidRPr="00375A8B">
        <w:rPr>
          <w:rFonts w:ascii="Times New Roman" w:hAnsi="Times New Roman" w:cs="Times New Roman"/>
        </w:rPr>
        <w:t xml:space="preserve"> for sharing the student’s projects with the Board. </w:t>
      </w:r>
    </w:p>
    <w:p w:rsidR="000F0744" w:rsidRPr="00375A8B" w:rsidRDefault="000F0744" w:rsidP="000E50B6">
      <w:pPr>
        <w:spacing w:before="100" w:beforeAutospacing="1"/>
        <w:ind w:left="-432" w:right="-432"/>
        <w:jc w:val="both"/>
        <w:rPr>
          <w:rFonts w:ascii="Times New Roman" w:hAnsi="Times New Roman" w:cs="Times New Roman"/>
        </w:rPr>
      </w:pPr>
      <w:r w:rsidRPr="00375A8B">
        <w:rPr>
          <w:rFonts w:ascii="Times New Roman" w:hAnsi="Times New Roman" w:cs="Times New Roman"/>
        </w:rPr>
        <w:t>Bids for a 7’6” snow plow blade and mounting equipment were presented from Kohler Trailer Sales for $9,09</w:t>
      </w:r>
      <w:r w:rsidR="000E50B6" w:rsidRPr="00375A8B">
        <w:rPr>
          <w:rFonts w:ascii="Times New Roman" w:hAnsi="Times New Roman" w:cs="Times New Roman"/>
        </w:rPr>
        <w:t>5.00, Maxwell’s Off Road for $8,</w:t>
      </w:r>
      <w:r w:rsidRPr="00375A8B">
        <w:rPr>
          <w:rFonts w:ascii="Times New Roman" w:hAnsi="Times New Roman" w:cs="Times New Roman"/>
        </w:rPr>
        <w:t xml:space="preserve">807.24 and Nebraska Snow Equipment for $6,815.80. </w:t>
      </w:r>
      <w:r w:rsidR="00DA76C2" w:rsidRPr="00375A8B">
        <w:rPr>
          <w:rFonts w:ascii="Times New Roman" w:hAnsi="Times New Roman" w:cs="Times New Roman"/>
        </w:rPr>
        <w:t xml:space="preserve">Moved by Cook; seconded by Webb to accept a proposal from Nebraska Snow </w:t>
      </w:r>
      <w:r w:rsidRPr="00375A8B">
        <w:rPr>
          <w:rFonts w:ascii="Times New Roman" w:hAnsi="Times New Roman" w:cs="Times New Roman"/>
        </w:rPr>
        <w:t>Equipment for $6,815.80 for a snow plow bla</w:t>
      </w:r>
      <w:r w:rsidR="000E50B6" w:rsidRPr="00375A8B">
        <w:rPr>
          <w:rFonts w:ascii="Times New Roman" w:hAnsi="Times New Roman" w:cs="Times New Roman"/>
        </w:rPr>
        <w:t xml:space="preserve">de and mounting equipment for the </w:t>
      </w:r>
      <w:r w:rsidRPr="00375A8B">
        <w:rPr>
          <w:rFonts w:ascii="Times New Roman" w:hAnsi="Times New Roman" w:cs="Times New Roman"/>
        </w:rPr>
        <w:t xml:space="preserve">2014 Chevrolet 1500 to be paid out of the General Fund. Aye votes </w:t>
      </w:r>
      <w:proofErr w:type="spellStart"/>
      <w:r w:rsidRPr="00375A8B">
        <w:rPr>
          <w:rFonts w:ascii="Times New Roman" w:hAnsi="Times New Roman" w:cs="Times New Roman"/>
        </w:rPr>
        <w:t>Melchert</w:t>
      </w:r>
      <w:proofErr w:type="spellEnd"/>
      <w:r w:rsidRPr="00375A8B">
        <w:rPr>
          <w:rFonts w:ascii="Times New Roman" w:hAnsi="Times New Roman" w:cs="Times New Roman"/>
        </w:rPr>
        <w:t xml:space="preserve">, Webb, Scott, Cook, and Marks; nay votes none. </w:t>
      </w:r>
    </w:p>
    <w:p w:rsidR="000C3116" w:rsidRPr="00375A8B" w:rsidRDefault="000C3116" w:rsidP="000E50B6">
      <w:pPr>
        <w:spacing w:before="100" w:beforeAutospacing="1"/>
        <w:ind w:left="-432" w:right="-432"/>
        <w:jc w:val="both"/>
        <w:rPr>
          <w:rFonts w:ascii="Times New Roman" w:hAnsi="Times New Roman" w:cs="Times New Roman"/>
        </w:rPr>
      </w:pPr>
      <w:r w:rsidRPr="00375A8B">
        <w:rPr>
          <w:rFonts w:ascii="Times New Roman" w:hAnsi="Times New Roman" w:cs="Times New Roman"/>
        </w:rPr>
        <w:t xml:space="preserve">Mr. Sattler shared with the board that we are continuing to advertise for a Social Sciences teacher for the 2026-2027 school year. </w:t>
      </w:r>
    </w:p>
    <w:p w:rsidR="00021B69" w:rsidRPr="00375A8B" w:rsidRDefault="000C3116" w:rsidP="000E50B6">
      <w:pPr>
        <w:spacing w:before="100" w:beforeAutospacing="1"/>
        <w:ind w:left="-432" w:right="-432"/>
        <w:jc w:val="both"/>
        <w:rPr>
          <w:rFonts w:ascii="Times New Roman" w:hAnsi="Times New Roman" w:cs="Times New Roman"/>
        </w:rPr>
      </w:pPr>
      <w:r w:rsidRPr="00375A8B">
        <w:rPr>
          <w:rFonts w:ascii="Times New Roman" w:hAnsi="Times New Roman" w:cs="Times New Roman"/>
        </w:rPr>
        <w:t xml:space="preserve">Committee reports as follows:   President Scott reported that the Negotiations Committee met with Teachers Negotiation representative, C. </w:t>
      </w:r>
      <w:proofErr w:type="spellStart"/>
      <w:r w:rsidRPr="00375A8B">
        <w:rPr>
          <w:rFonts w:ascii="Times New Roman" w:hAnsi="Times New Roman" w:cs="Times New Roman"/>
        </w:rPr>
        <w:t>Rippen</w:t>
      </w:r>
      <w:proofErr w:type="spellEnd"/>
      <w:r w:rsidRPr="00375A8B">
        <w:rPr>
          <w:rFonts w:ascii="Times New Roman" w:hAnsi="Times New Roman" w:cs="Times New Roman"/>
        </w:rPr>
        <w:t xml:space="preserve"> prior to the regular board meeting.</w:t>
      </w:r>
      <w:r w:rsidR="00021B69" w:rsidRPr="00375A8B">
        <w:rPr>
          <w:rFonts w:ascii="Times New Roman" w:hAnsi="Times New Roman" w:cs="Times New Roman"/>
        </w:rPr>
        <w:t xml:space="preserve"> The c</w:t>
      </w:r>
      <w:r w:rsidR="000E50B6" w:rsidRPr="00375A8B">
        <w:rPr>
          <w:rFonts w:ascii="Times New Roman" w:hAnsi="Times New Roman" w:cs="Times New Roman"/>
        </w:rPr>
        <w:t xml:space="preserve">ommittee reviewed five </w:t>
      </w:r>
      <w:r w:rsidR="00375A8B">
        <w:rPr>
          <w:rFonts w:ascii="Times New Roman" w:hAnsi="Times New Roman" w:cs="Times New Roman"/>
        </w:rPr>
        <w:t>pr</w:t>
      </w:r>
      <w:r w:rsidR="000E50B6" w:rsidRPr="00375A8B">
        <w:rPr>
          <w:rFonts w:ascii="Times New Roman" w:hAnsi="Times New Roman" w:cs="Times New Roman"/>
        </w:rPr>
        <w:t>oposal</w:t>
      </w:r>
      <w:r w:rsidR="00375A8B">
        <w:rPr>
          <w:rFonts w:ascii="Times New Roman" w:hAnsi="Times New Roman" w:cs="Times New Roman"/>
        </w:rPr>
        <w:t xml:space="preserve"> </w:t>
      </w:r>
      <w:r w:rsidR="00021B69" w:rsidRPr="00375A8B">
        <w:rPr>
          <w:rFonts w:ascii="Times New Roman" w:hAnsi="Times New Roman" w:cs="Times New Roman"/>
        </w:rPr>
        <w:t xml:space="preserve">items and will meet again next month. President Scott thanked Mrs. </w:t>
      </w:r>
      <w:proofErr w:type="spellStart"/>
      <w:r w:rsidR="00021B69" w:rsidRPr="00375A8B">
        <w:rPr>
          <w:rFonts w:ascii="Times New Roman" w:hAnsi="Times New Roman" w:cs="Times New Roman"/>
        </w:rPr>
        <w:t>Rippen</w:t>
      </w:r>
      <w:proofErr w:type="spellEnd"/>
      <w:r w:rsidR="00021B69" w:rsidRPr="00375A8B">
        <w:rPr>
          <w:rFonts w:ascii="Times New Roman" w:hAnsi="Times New Roman" w:cs="Times New Roman"/>
        </w:rPr>
        <w:t xml:space="preserve"> for her work with the committee. </w:t>
      </w:r>
    </w:p>
    <w:p w:rsidR="00302A4D" w:rsidRPr="00375A8B" w:rsidRDefault="000E50B6" w:rsidP="000E50B6">
      <w:pPr>
        <w:spacing w:before="100" w:beforeAutospacing="1"/>
        <w:ind w:left="-432" w:right="-432"/>
        <w:jc w:val="both"/>
        <w:rPr>
          <w:rFonts w:ascii="Times New Roman" w:hAnsi="Times New Roman" w:cs="Times New Roman"/>
        </w:rPr>
      </w:pPr>
      <w:r w:rsidRPr="00375A8B">
        <w:rPr>
          <w:rFonts w:ascii="Times New Roman" w:hAnsi="Times New Roman" w:cs="Times New Roman"/>
        </w:rPr>
        <w:t>Principal Wallace’s report as follows: (1) 11/10 – 5</w:t>
      </w:r>
      <w:r w:rsidRPr="00375A8B">
        <w:rPr>
          <w:rFonts w:ascii="Times New Roman" w:hAnsi="Times New Roman" w:cs="Times New Roman"/>
          <w:vertAlign w:val="superscript"/>
        </w:rPr>
        <w:t>th</w:t>
      </w:r>
      <w:r w:rsidRPr="00375A8B">
        <w:rPr>
          <w:rFonts w:ascii="Times New Roman" w:hAnsi="Times New Roman" w:cs="Times New Roman"/>
        </w:rPr>
        <w:t xml:space="preserve"> &amp; 6</w:t>
      </w:r>
      <w:r w:rsidRPr="00375A8B">
        <w:rPr>
          <w:rFonts w:ascii="Times New Roman" w:hAnsi="Times New Roman" w:cs="Times New Roman"/>
          <w:vertAlign w:val="superscript"/>
        </w:rPr>
        <w:t>th</w:t>
      </w:r>
      <w:r w:rsidRPr="00375A8B">
        <w:rPr>
          <w:rFonts w:ascii="Times New Roman" w:hAnsi="Times New Roman" w:cs="Times New Roman"/>
        </w:rPr>
        <w:t xml:space="preserve"> Grade Quiz Bowl at Maywood (2) 11/11 </w:t>
      </w:r>
      <w:r w:rsidR="001578AA" w:rsidRPr="00375A8B">
        <w:rPr>
          <w:rFonts w:ascii="Times New Roman" w:hAnsi="Times New Roman" w:cs="Times New Roman"/>
        </w:rPr>
        <w:t>–</w:t>
      </w:r>
      <w:r w:rsidRPr="00375A8B">
        <w:rPr>
          <w:rFonts w:ascii="Times New Roman" w:hAnsi="Times New Roman" w:cs="Times New Roman"/>
        </w:rPr>
        <w:t xml:space="preserve"> Veterans</w:t>
      </w:r>
      <w:r w:rsidR="001578AA" w:rsidRPr="00375A8B">
        <w:rPr>
          <w:rFonts w:ascii="Times New Roman" w:hAnsi="Times New Roman" w:cs="Times New Roman"/>
        </w:rPr>
        <w:t xml:space="preserve"> Day Program 1:00pm @ Hitchcock County Elementary. Dennis &amp; Peggy Kennedy will be the guest speakers. Students will make cards to hand out to the Veterans. (3) 11/13 – Todd Weimer, ESU 15 coming into all K-6 classrooms </w:t>
      </w:r>
      <w:r w:rsidR="001622D8" w:rsidRPr="00375A8B">
        <w:rPr>
          <w:rFonts w:ascii="Times New Roman" w:hAnsi="Times New Roman" w:cs="Times New Roman"/>
        </w:rPr>
        <w:t xml:space="preserve">about twice a month </w:t>
      </w:r>
      <w:r w:rsidR="001578AA" w:rsidRPr="00375A8B">
        <w:rPr>
          <w:rFonts w:ascii="Times New Roman" w:hAnsi="Times New Roman" w:cs="Times New Roman"/>
        </w:rPr>
        <w:t xml:space="preserve">to teach Computer Coding class using the </w:t>
      </w:r>
      <w:r w:rsidR="001622D8" w:rsidRPr="00375A8B">
        <w:rPr>
          <w:rFonts w:ascii="Times New Roman" w:hAnsi="Times New Roman" w:cs="Times New Roman"/>
        </w:rPr>
        <w:t xml:space="preserve">Scratch program. (4) 11/14 – Falcon Family Lunch. (5) 11/21 - Falcon Family Fun Activity. (6) 11/18 – Ag Day at the Elementary with Mrs. </w:t>
      </w:r>
      <w:proofErr w:type="spellStart"/>
      <w:r w:rsidR="001622D8" w:rsidRPr="00375A8B">
        <w:rPr>
          <w:rFonts w:ascii="Times New Roman" w:hAnsi="Times New Roman" w:cs="Times New Roman"/>
        </w:rPr>
        <w:t>Vrbas</w:t>
      </w:r>
      <w:proofErr w:type="spellEnd"/>
      <w:r w:rsidR="001622D8" w:rsidRPr="00375A8B">
        <w:rPr>
          <w:rFonts w:ascii="Times New Roman" w:hAnsi="Times New Roman" w:cs="Times New Roman"/>
        </w:rPr>
        <w:t xml:space="preserve"> and the FFA students. The FFA has partnered with the Nebraska Farm Bureau Foundation through its Connecting Chapters program; program equips high school FFA member to connect with their elementary students and peers. Goal: increase </w:t>
      </w:r>
      <w:proofErr w:type="gramStart"/>
      <w:r w:rsidR="001622D8" w:rsidRPr="00375A8B">
        <w:rPr>
          <w:rFonts w:ascii="Times New Roman" w:hAnsi="Times New Roman" w:cs="Times New Roman"/>
        </w:rPr>
        <w:t>ag</w:t>
      </w:r>
      <w:proofErr w:type="gramEnd"/>
      <w:r w:rsidR="001622D8" w:rsidRPr="00375A8B">
        <w:rPr>
          <w:rFonts w:ascii="Times New Roman" w:hAnsi="Times New Roman" w:cs="Times New Roman"/>
        </w:rPr>
        <w:t xml:space="preserve"> literacy, awareness, knowledge and appreciation in their communities; read books about agriculture and participate in other ag activities with K -6</w:t>
      </w:r>
      <w:r w:rsidR="001622D8" w:rsidRPr="00375A8B">
        <w:rPr>
          <w:rFonts w:ascii="Times New Roman" w:hAnsi="Times New Roman" w:cs="Times New Roman"/>
          <w:vertAlign w:val="superscript"/>
        </w:rPr>
        <w:t>th</w:t>
      </w:r>
      <w:r w:rsidR="001622D8" w:rsidRPr="00375A8B">
        <w:rPr>
          <w:rFonts w:ascii="Times New Roman" w:hAnsi="Times New Roman" w:cs="Times New Roman"/>
        </w:rPr>
        <w:t xml:space="preserve"> grade; donate three books to the library. (7) </w:t>
      </w:r>
      <w:r w:rsidR="00302A4D" w:rsidRPr="00375A8B">
        <w:rPr>
          <w:rFonts w:ascii="Times New Roman" w:hAnsi="Times New Roman" w:cs="Times New Roman"/>
        </w:rPr>
        <w:t>10/2</w:t>
      </w:r>
      <w:r w:rsidR="00433C4B" w:rsidRPr="00375A8B">
        <w:rPr>
          <w:rFonts w:ascii="Times New Roman" w:hAnsi="Times New Roman" w:cs="Times New Roman"/>
        </w:rPr>
        <w:t>4</w:t>
      </w:r>
      <w:r w:rsidR="00302A4D" w:rsidRPr="00375A8B">
        <w:rPr>
          <w:rFonts w:ascii="Times New Roman" w:hAnsi="Times New Roman" w:cs="Times New Roman"/>
        </w:rPr>
        <w:t xml:space="preserve"> – Nebraska First Lady, Suzanne </w:t>
      </w:r>
      <w:proofErr w:type="spellStart"/>
      <w:r w:rsidR="00302A4D" w:rsidRPr="00375A8B">
        <w:rPr>
          <w:rFonts w:ascii="Times New Roman" w:hAnsi="Times New Roman" w:cs="Times New Roman"/>
        </w:rPr>
        <w:t>Pille</w:t>
      </w:r>
      <w:r w:rsidR="00433C4B" w:rsidRPr="00375A8B">
        <w:rPr>
          <w:rFonts w:ascii="Times New Roman" w:hAnsi="Times New Roman" w:cs="Times New Roman"/>
        </w:rPr>
        <w:t>n</w:t>
      </w:r>
      <w:proofErr w:type="spellEnd"/>
      <w:r w:rsidR="00433C4B" w:rsidRPr="00375A8B">
        <w:rPr>
          <w:rFonts w:ascii="Times New Roman" w:hAnsi="Times New Roman" w:cs="Times New Roman"/>
        </w:rPr>
        <w:t xml:space="preserve"> came to </w:t>
      </w:r>
      <w:r w:rsidR="00302A4D" w:rsidRPr="00375A8B">
        <w:rPr>
          <w:rFonts w:ascii="Times New Roman" w:hAnsi="Times New Roman" w:cs="Times New Roman"/>
        </w:rPr>
        <w:t xml:space="preserve">read </w:t>
      </w:r>
      <w:r w:rsidR="000123FC" w:rsidRPr="00375A8B">
        <w:rPr>
          <w:rFonts w:ascii="Times New Roman" w:hAnsi="Times New Roman" w:cs="Times New Roman"/>
        </w:rPr>
        <w:t xml:space="preserve">the </w:t>
      </w:r>
      <w:r w:rsidR="00302A4D" w:rsidRPr="00375A8B">
        <w:rPr>
          <w:rFonts w:ascii="Times New Roman" w:hAnsi="Times New Roman" w:cs="Times New Roman"/>
        </w:rPr>
        <w:t>book</w:t>
      </w:r>
      <w:r w:rsidR="000123FC" w:rsidRPr="00375A8B">
        <w:rPr>
          <w:rFonts w:ascii="Times New Roman" w:hAnsi="Times New Roman" w:cs="Times New Roman"/>
        </w:rPr>
        <w:t xml:space="preserve">, </w:t>
      </w:r>
      <w:r w:rsidR="000123FC" w:rsidRPr="00025012">
        <w:rPr>
          <w:rFonts w:ascii="Times New Roman" w:hAnsi="Times New Roman" w:cs="Times New Roman"/>
          <w:u w:val="single"/>
        </w:rPr>
        <w:t>Right This Very Minute</w:t>
      </w:r>
      <w:r w:rsidR="00C50C33">
        <w:rPr>
          <w:rFonts w:ascii="Times New Roman" w:hAnsi="Times New Roman" w:cs="Times New Roman"/>
        </w:rPr>
        <w:t>, a table-to-farm book about f</w:t>
      </w:r>
      <w:r w:rsidR="000123FC" w:rsidRPr="00375A8B">
        <w:rPr>
          <w:rFonts w:ascii="Times New Roman" w:hAnsi="Times New Roman" w:cs="Times New Roman"/>
        </w:rPr>
        <w:t xml:space="preserve">ood </w:t>
      </w:r>
      <w:r w:rsidR="00C50C33">
        <w:rPr>
          <w:rFonts w:ascii="Times New Roman" w:hAnsi="Times New Roman" w:cs="Times New Roman"/>
        </w:rPr>
        <w:t xml:space="preserve">production </w:t>
      </w:r>
      <w:r w:rsidR="000123FC" w:rsidRPr="00375A8B">
        <w:rPr>
          <w:rFonts w:ascii="Times New Roman" w:hAnsi="Times New Roman" w:cs="Times New Roman"/>
        </w:rPr>
        <w:t>and farming</w:t>
      </w:r>
      <w:r w:rsidR="00302A4D" w:rsidRPr="00375A8B">
        <w:rPr>
          <w:rFonts w:ascii="Times New Roman" w:hAnsi="Times New Roman" w:cs="Times New Roman"/>
        </w:rPr>
        <w:t xml:space="preserve"> to </w:t>
      </w:r>
      <w:r w:rsidR="000123FC" w:rsidRPr="00375A8B">
        <w:rPr>
          <w:rFonts w:ascii="Times New Roman" w:hAnsi="Times New Roman" w:cs="Times New Roman"/>
        </w:rPr>
        <w:t>4</w:t>
      </w:r>
      <w:r w:rsidR="000123FC" w:rsidRPr="00375A8B">
        <w:rPr>
          <w:rFonts w:ascii="Times New Roman" w:hAnsi="Times New Roman" w:cs="Times New Roman"/>
          <w:vertAlign w:val="superscript"/>
        </w:rPr>
        <w:t>th</w:t>
      </w:r>
      <w:r w:rsidR="000123FC" w:rsidRPr="00375A8B">
        <w:rPr>
          <w:rFonts w:ascii="Times New Roman" w:hAnsi="Times New Roman" w:cs="Times New Roman"/>
        </w:rPr>
        <w:t xml:space="preserve"> grade students</w:t>
      </w:r>
      <w:r w:rsidR="00025012">
        <w:rPr>
          <w:rFonts w:ascii="Times New Roman" w:hAnsi="Times New Roman" w:cs="Times New Roman"/>
        </w:rPr>
        <w:t xml:space="preserve"> which she later gifted to the elementary library</w:t>
      </w:r>
      <w:r w:rsidR="000123FC" w:rsidRPr="00375A8B">
        <w:rPr>
          <w:rFonts w:ascii="Times New Roman" w:hAnsi="Times New Roman" w:cs="Times New Roman"/>
        </w:rPr>
        <w:t xml:space="preserve">. Mrs. </w:t>
      </w:r>
      <w:proofErr w:type="spellStart"/>
      <w:r w:rsidR="000123FC" w:rsidRPr="00375A8B">
        <w:rPr>
          <w:rFonts w:ascii="Times New Roman" w:hAnsi="Times New Roman" w:cs="Times New Roman"/>
        </w:rPr>
        <w:t>Pillen</w:t>
      </w:r>
      <w:proofErr w:type="spellEnd"/>
      <w:r w:rsidR="000123FC" w:rsidRPr="00375A8B">
        <w:rPr>
          <w:rFonts w:ascii="Times New Roman" w:hAnsi="Times New Roman" w:cs="Times New Roman"/>
        </w:rPr>
        <w:t xml:space="preserve"> is visiting schools throughout the state of Nebraska to promote literacy, agriculture and life-long learning</w:t>
      </w:r>
      <w:r w:rsidR="00025012">
        <w:rPr>
          <w:rFonts w:ascii="Times New Roman" w:hAnsi="Times New Roman" w:cs="Times New Roman"/>
        </w:rPr>
        <w:t>.</w:t>
      </w:r>
      <w:r w:rsidR="000123FC" w:rsidRPr="00375A8B">
        <w:rPr>
          <w:rFonts w:ascii="Times New Roman" w:hAnsi="Times New Roman" w:cs="Times New Roman"/>
        </w:rPr>
        <w:t xml:space="preserve"> Posters created by Mrs. Tines’ 4</w:t>
      </w:r>
      <w:r w:rsidR="000123FC" w:rsidRPr="00375A8B">
        <w:rPr>
          <w:rFonts w:ascii="Times New Roman" w:hAnsi="Times New Roman" w:cs="Times New Roman"/>
          <w:vertAlign w:val="superscript"/>
        </w:rPr>
        <w:t>th</w:t>
      </w:r>
      <w:r w:rsidR="000123FC" w:rsidRPr="00375A8B">
        <w:rPr>
          <w:rFonts w:ascii="Times New Roman" w:hAnsi="Times New Roman" w:cs="Times New Roman"/>
        </w:rPr>
        <w:t xml:space="preserve"> grade class were on di</w:t>
      </w:r>
      <w:r w:rsidR="00751313" w:rsidRPr="00375A8B">
        <w:rPr>
          <w:rFonts w:ascii="Times New Roman" w:hAnsi="Times New Roman" w:cs="Times New Roman"/>
        </w:rPr>
        <w:t xml:space="preserve">splay during her visit. </w:t>
      </w:r>
      <w:r w:rsidR="00E87FF9">
        <w:rPr>
          <w:rFonts w:ascii="Times New Roman" w:hAnsi="Times New Roman" w:cs="Times New Roman"/>
        </w:rPr>
        <w:t>4</w:t>
      </w:r>
      <w:r w:rsidR="00E87FF9" w:rsidRPr="00E87FF9">
        <w:rPr>
          <w:rFonts w:ascii="Times New Roman" w:hAnsi="Times New Roman" w:cs="Times New Roman"/>
          <w:vertAlign w:val="superscript"/>
        </w:rPr>
        <w:t>th</w:t>
      </w:r>
      <w:r w:rsidR="00E87FF9">
        <w:rPr>
          <w:rFonts w:ascii="Times New Roman" w:hAnsi="Times New Roman" w:cs="Times New Roman"/>
        </w:rPr>
        <w:t xml:space="preserve"> grader, </w:t>
      </w:r>
      <w:proofErr w:type="spellStart"/>
      <w:r w:rsidR="00751313" w:rsidRPr="00025012">
        <w:rPr>
          <w:rFonts w:ascii="Times New Roman" w:hAnsi="Times New Roman" w:cs="Times New Roman"/>
        </w:rPr>
        <w:t>Chet</w:t>
      </w:r>
      <w:r w:rsidR="0066119F" w:rsidRPr="00025012">
        <w:rPr>
          <w:rFonts w:ascii="Times New Roman" w:hAnsi="Times New Roman" w:cs="Times New Roman"/>
        </w:rPr>
        <w:t>t</w:t>
      </w:r>
      <w:proofErr w:type="spellEnd"/>
      <w:r w:rsidR="000123FC" w:rsidRPr="00025012">
        <w:rPr>
          <w:rFonts w:ascii="Times New Roman" w:hAnsi="Times New Roman" w:cs="Times New Roman"/>
        </w:rPr>
        <w:t xml:space="preserve"> </w:t>
      </w:r>
      <w:r w:rsidR="0095645F" w:rsidRPr="00025012">
        <w:rPr>
          <w:rFonts w:ascii="Times New Roman" w:hAnsi="Times New Roman" w:cs="Times New Roman"/>
        </w:rPr>
        <w:t xml:space="preserve">Lucero’s </w:t>
      </w:r>
      <w:r w:rsidR="00025012" w:rsidRPr="00025012">
        <w:rPr>
          <w:rFonts w:ascii="Times New Roman" w:hAnsi="Times New Roman" w:cs="Times New Roman"/>
        </w:rPr>
        <w:t xml:space="preserve">harvest </w:t>
      </w:r>
      <w:r w:rsidR="0095645F" w:rsidRPr="00025012">
        <w:rPr>
          <w:rFonts w:ascii="Times New Roman" w:hAnsi="Times New Roman" w:cs="Times New Roman"/>
        </w:rPr>
        <w:t xml:space="preserve">combine poster </w:t>
      </w:r>
      <w:r w:rsidR="00E87FF9">
        <w:rPr>
          <w:rFonts w:ascii="Times New Roman" w:hAnsi="Times New Roman" w:cs="Times New Roman"/>
        </w:rPr>
        <w:t xml:space="preserve">was so admired by Mrs. </w:t>
      </w:r>
      <w:proofErr w:type="spellStart"/>
      <w:r w:rsidR="00E87FF9">
        <w:rPr>
          <w:rFonts w:ascii="Times New Roman" w:hAnsi="Times New Roman" w:cs="Times New Roman"/>
        </w:rPr>
        <w:t>Pillen</w:t>
      </w:r>
      <w:proofErr w:type="spellEnd"/>
      <w:r w:rsidR="00E87FF9">
        <w:rPr>
          <w:rFonts w:ascii="Times New Roman" w:hAnsi="Times New Roman" w:cs="Times New Roman"/>
        </w:rPr>
        <w:t xml:space="preserve">, she </w:t>
      </w:r>
      <w:r w:rsidR="00E87FF9">
        <w:rPr>
          <w:rFonts w:ascii="Times New Roman" w:hAnsi="Times New Roman" w:cs="Times New Roman"/>
        </w:rPr>
        <w:lastRenderedPageBreak/>
        <w:t xml:space="preserve">took it </w:t>
      </w:r>
      <w:r w:rsidR="00025012" w:rsidRPr="00025012">
        <w:rPr>
          <w:rFonts w:ascii="Times New Roman" w:hAnsi="Times New Roman" w:cs="Times New Roman"/>
        </w:rPr>
        <w:t xml:space="preserve">back to Lincoln for </w:t>
      </w:r>
      <w:r w:rsidR="00581BBA" w:rsidRPr="00025012">
        <w:rPr>
          <w:rFonts w:ascii="Times New Roman" w:hAnsi="Times New Roman" w:cs="Times New Roman"/>
        </w:rPr>
        <w:t xml:space="preserve">Governor Mike </w:t>
      </w:r>
      <w:proofErr w:type="spellStart"/>
      <w:r w:rsidR="00581BBA" w:rsidRPr="00025012">
        <w:rPr>
          <w:rFonts w:ascii="Times New Roman" w:hAnsi="Times New Roman" w:cs="Times New Roman"/>
        </w:rPr>
        <w:t>Pill</w:t>
      </w:r>
      <w:r w:rsidR="00025012" w:rsidRPr="00025012">
        <w:rPr>
          <w:rFonts w:ascii="Times New Roman" w:hAnsi="Times New Roman" w:cs="Times New Roman"/>
        </w:rPr>
        <w:t>e</w:t>
      </w:r>
      <w:r w:rsidR="00581BBA" w:rsidRPr="00025012">
        <w:rPr>
          <w:rFonts w:ascii="Times New Roman" w:hAnsi="Times New Roman" w:cs="Times New Roman"/>
        </w:rPr>
        <w:t>n</w:t>
      </w:r>
      <w:proofErr w:type="spellEnd"/>
      <w:r w:rsidR="00E87FF9">
        <w:rPr>
          <w:rFonts w:ascii="Times New Roman" w:hAnsi="Times New Roman" w:cs="Times New Roman"/>
        </w:rPr>
        <w:t xml:space="preserve"> to see</w:t>
      </w:r>
      <w:r w:rsidR="00025012" w:rsidRPr="00025012">
        <w:rPr>
          <w:rFonts w:ascii="Times New Roman" w:hAnsi="Times New Roman" w:cs="Times New Roman"/>
        </w:rPr>
        <w:t xml:space="preserve">. Governor </w:t>
      </w:r>
      <w:proofErr w:type="spellStart"/>
      <w:r w:rsidR="00025012" w:rsidRPr="00025012">
        <w:rPr>
          <w:rFonts w:ascii="Times New Roman" w:hAnsi="Times New Roman" w:cs="Times New Roman"/>
        </w:rPr>
        <w:t>Pillen</w:t>
      </w:r>
      <w:proofErr w:type="spellEnd"/>
      <w:r w:rsidR="00581BBA" w:rsidRPr="00025012">
        <w:rPr>
          <w:rFonts w:ascii="Times New Roman" w:hAnsi="Times New Roman" w:cs="Times New Roman"/>
        </w:rPr>
        <w:t xml:space="preserve"> </w:t>
      </w:r>
      <w:r w:rsidR="00E87FF9">
        <w:rPr>
          <w:rFonts w:ascii="Times New Roman" w:hAnsi="Times New Roman" w:cs="Times New Roman"/>
        </w:rPr>
        <w:t>later sent</w:t>
      </w:r>
      <w:r w:rsidR="00025012" w:rsidRPr="00025012">
        <w:rPr>
          <w:rFonts w:ascii="Times New Roman" w:hAnsi="Times New Roman" w:cs="Times New Roman"/>
        </w:rPr>
        <w:t xml:space="preserve"> </w:t>
      </w:r>
      <w:proofErr w:type="spellStart"/>
      <w:r w:rsidR="00025012" w:rsidRPr="00025012">
        <w:rPr>
          <w:rFonts w:ascii="Times New Roman" w:hAnsi="Times New Roman" w:cs="Times New Roman"/>
        </w:rPr>
        <w:t>Chett</w:t>
      </w:r>
      <w:proofErr w:type="spellEnd"/>
      <w:r w:rsidR="00581BBA" w:rsidRPr="00025012">
        <w:rPr>
          <w:rFonts w:ascii="Times New Roman" w:hAnsi="Times New Roman" w:cs="Times New Roman"/>
        </w:rPr>
        <w:t xml:space="preserve"> a Thank You card and a </w:t>
      </w:r>
      <w:r w:rsidR="00025012" w:rsidRPr="00025012">
        <w:rPr>
          <w:rFonts w:ascii="Times New Roman" w:hAnsi="Times New Roman" w:cs="Times New Roman"/>
        </w:rPr>
        <w:t xml:space="preserve">special </w:t>
      </w:r>
      <w:r w:rsidR="00025012">
        <w:rPr>
          <w:rFonts w:ascii="Times New Roman" w:hAnsi="Times New Roman" w:cs="Times New Roman"/>
        </w:rPr>
        <w:t>g</w:t>
      </w:r>
      <w:r w:rsidR="00581BBA" w:rsidRPr="00025012">
        <w:rPr>
          <w:rFonts w:ascii="Times New Roman" w:hAnsi="Times New Roman" w:cs="Times New Roman"/>
        </w:rPr>
        <w:t>overnor’s coin</w:t>
      </w:r>
      <w:r w:rsidR="00E87FF9">
        <w:rPr>
          <w:rFonts w:ascii="Times New Roman" w:hAnsi="Times New Roman" w:cs="Times New Roman"/>
        </w:rPr>
        <w:t xml:space="preserve"> in recognition of his farming poster</w:t>
      </w:r>
      <w:r w:rsidR="00581BBA" w:rsidRPr="00025012">
        <w:rPr>
          <w:rFonts w:ascii="Times New Roman" w:hAnsi="Times New Roman" w:cs="Times New Roman"/>
        </w:rPr>
        <w:t xml:space="preserve">. </w:t>
      </w:r>
    </w:p>
    <w:p w:rsidR="0066119F" w:rsidRPr="00375A8B" w:rsidRDefault="004E14FB" w:rsidP="004E14FB">
      <w:pPr>
        <w:spacing w:before="100" w:beforeAutospacing="1"/>
        <w:ind w:left="-432" w:right="-432"/>
        <w:jc w:val="both"/>
        <w:rPr>
          <w:rFonts w:ascii="Times New Roman" w:hAnsi="Times New Roman" w:cs="Times New Roman"/>
        </w:rPr>
      </w:pPr>
      <w:r w:rsidRPr="00375A8B">
        <w:rPr>
          <w:rFonts w:ascii="Times New Roman" w:hAnsi="Times New Roman" w:cs="Times New Roman"/>
        </w:rPr>
        <w:t>Assistant Principal/Counselor McCarter’s report as follows: (1) 10/15 – Juniors &amp; Seniors attended McCook College Fair. (2) 10/17 &amp; 10/18 – Zoo trip for 5</w:t>
      </w:r>
      <w:r w:rsidRPr="00375A8B">
        <w:rPr>
          <w:rFonts w:ascii="Times New Roman" w:hAnsi="Times New Roman" w:cs="Times New Roman"/>
          <w:vertAlign w:val="superscript"/>
        </w:rPr>
        <w:t>th</w:t>
      </w:r>
      <w:r w:rsidRPr="00375A8B">
        <w:rPr>
          <w:rFonts w:ascii="Times New Roman" w:hAnsi="Times New Roman" w:cs="Times New Roman"/>
        </w:rPr>
        <w:t xml:space="preserve"> &amp; 8</w:t>
      </w:r>
      <w:r w:rsidRPr="00375A8B">
        <w:rPr>
          <w:rFonts w:ascii="Times New Roman" w:hAnsi="Times New Roman" w:cs="Times New Roman"/>
          <w:vertAlign w:val="superscript"/>
        </w:rPr>
        <w:t>th</w:t>
      </w:r>
      <w:r w:rsidRPr="00375A8B">
        <w:rPr>
          <w:rFonts w:ascii="Times New Roman" w:hAnsi="Times New Roman" w:cs="Times New Roman"/>
        </w:rPr>
        <w:t xml:space="preserve"> Grades (3) 10/20 – Picture retakes (4) 11/10 – JH Quiz Bowl with Mrs. </w:t>
      </w:r>
      <w:proofErr w:type="spellStart"/>
      <w:r w:rsidRPr="00375A8B">
        <w:rPr>
          <w:rFonts w:ascii="Times New Roman" w:hAnsi="Times New Roman" w:cs="Times New Roman"/>
        </w:rPr>
        <w:t>Bogner</w:t>
      </w:r>
      <w:proofErr w:type="spellEnd"/>
      <w:r w:rsidRPr="00375A8B">
        <w:rPr>
          <w:rFonts w:ascii="Times New Roman" w:hAnsi="Times New Roman" w:cs="Times New Roman"/>
        </w:rPr>
        <w:t>. (5) 11/11 – Veterans Day program @ 11 am. (6) 11/13 – RPAC One Act Play at Holdrege (7) 11/17 – Connect the Dots</w:t>
      </w:r>
      <w:r w:rsidR="0066119F" w:rsidRPr="00375A8B">
        <w:rPr>
          <w:rFonts w:ascii="Times New Roman" w:hAnsi="Times New Roman" w:cs="Times New Roman"/>
        </w:rPr>
        <w:t xml:space="preserve"> - </w:t>
      </w:r>
      <w:r w:rsidR="00433C4B" w:rsidRPr="00375A8B">
        <w:rPr>
          <w:rFonts w:ascii="Times New Roman" w:hAnsi="Times New Roman" w:cs="Times New Roman"/>
        </w:rPr>
        <w:t xml:space="preserve">Career </w:t>
      </w:r>
      <w:r w:rsidR="0066119F" w:rsidRPr="00375A8B">
        <w:rPr>
          <w:rFonts w:ascii="Times New Roman" w:hAnsi="Times New Roman" w:cs="Times New Roman"/>
        </w:rPr>
        <w:t xml:space="preserve">Connection </w:t>
      </w:r>
      <w:r w:rsidR="00433C4B" w:rsidRPr="00375A8B">
        <w:rPr>
          <w:rFonts w:ascii="Times New Roman" w:hAnsi="Times New Roman" w:cs="Times New Roman"/>
        </w:rPr>
        <w:t>Day</w:t>
      </w:r>
      <w:r w:rsidRPr="00375A8B">
        <w:rPr>
          <w:rFonts w:ascii="Times New Roman" w:hAnsi="Times New Roman" w:cs="Times New Roman"/>
        </w:rPr>
        <w:t xml:space="preserve"> @ Hayes Center for 9th &amp; 10</w:t>
      </w:r>
      <w:r w:rsidRPr="00375A8B">
        <w:rPr>
          <w:rFonts w:ascii="Times New Roman" w:hAnsi="Times New Roman" w:cs="Times New Roman"/>
          <w:vertAlign w:val="superscript"/>
        </w:rPr>
        <w:t>th</w:t>
      </w:r>
      <w:r w:rsidRPr="00375A8B">
        <w:rPr>
          <w:rFonts w:ascii="Times New Roman" w:hAnsi="Times New Roman" w:cs="Times New Roman"/>
        </w:rPr>
        <w:t xml:space="preserve"> grade</w:t>
      </w:r>
      <w:r w:rsidR="0066119F" w:rsidRPr="00375A8B">
        <w:rPr>
          <w:rFonts w:ascii="Times New Roman" w:hAnsi="Times New Roman" w:cs="Times New Roman"/>
        </w:rPr>
        <w:t>.</w:t>
      </w:r>
      <w:r w:rsidRPr="00375A8B">
        <w:rPr>
          <w:rFonts w:ascii="Times New Roman" w:hAnsi="Times New Roman" w:cs="Times New Roman"/>
        </w:rPr>
        <w:t xml:space="preserve"> </w:t>
      </w:r>
    </w:p>
    <w:p w:rsidR="004E14FB" w:rsidRPr="00375A8B" w:rsidRDefault="0066119F" w:rsidP="004E14FB">
      <w:pPr>
        <w:spacing w:before="100" w:beforeAutospacing="1"/>
        <w:ind w:left="-432" w:right="-432"/>
        <w:jc w:val="both"/>
        <w:rPr>
          <w:rFonts w:ascii="Times New Roman" w:hAnsi="Times New Roman" w:cs="Times New Roman"/>
        </w:rPr>
      </w:pPr>
      <w:r w:rsidRPr="00375A8B">
        <w:rPr>
          <w:rFonts w:ascii="Times New Roman" w:hAnsi="Times New Roman" w:cs="Times New Roman"/>
        </w:rPr>
        <w:t xml:space="preserve">Assistant Principal Erickson’s report as follows: </w:t>
      </w:r>
      <w:r w:rsidR="00D1217E" w:rsidRPr="00375A8B">
        <w:rPr>
          <w:rFonts w:ascii="Times New Roman" w:hAnsi="Times New Roman" w:cs="Times New Roman"/>
        </w:rPr>
        <w:t xml:space="preserve">(1) </w:t>
      </w:r>
      <w:r w:rsidRPr="00375A8B">
        <w:rPr>
          <w:rFonts w:ascii="Times New Roman" w:hAnsi="Times New Roman" w:cs="Times New Roman"/>
        </w:rPr>
        <w:t>Continuing sample process for Math Curricula. In Decem</w:t>
      </w:r>
      <w:r w:rsidR="00D1217E" w:rsidRPr="00375A8B">
        <w:rPr>
          <w:rFonts w:ascii="Times New Roman" w:hAnsi="Times New Roman" w:cs="Times New Roman"/>
        </w:rPr>
        <w:t>ber, will meet to narrow down top</w:t>
      </w:r>
      <w:r w:rsidRPr="00375A8B">
        <w:rPr>
          <w:rFonts w:ascii="Times New Roman" w:hAnsi="Times New Roman" w:cs="Times New Roman"/>
        </w:rPr>
        <w:t xml:space="preserve"> choices. </w:t>
      </w:r>
      <w:r w:rsidR="006D55A8" w:rsidRPr="00375A8B">
        <w:rPr>
          <w:rFonts w:ascii="Times New Roman" w:hAnsi="Times New Roman" w:cs="Times New Roman"/>
        </w:rPr>
        <w:t>Math company’s</w:t>
      </w:r>
      <w:r w:rsidRPr="00375A8B">
        <w:rPr>
          <w:rFonts w:ascii="Times New Roman" w:hAnsi="Times New Roman" w:cs="Times New Roman"/>
        </w:rPr>
        <w:t xml:space="preserve"> presentations will be during 2</w:t>
      </w:r>
      <w:r w:rsidRPr="00375A8B">
        <w:rPr>
          <w:rFonts w:ascii="Times New Roman" w:hAnsi="Times New Roman" w:cs="Times New Roman"/>
          <w:vertAlign w:val="superscript"/>
        </w:rPr>
        <w:t>nd</w:t>
      </w:r>
      <w:r w:rsidRPr="00375A8B">
        <w:rPr>
          <w:rFonts w:ascii="Times New Roman" w:hAnsi="Times New Roman" w:cs="Times New Roman"/>
        </w:rPr>
        <w:t xml:space="preserve"> semester along with contact</w:t>
      </w:r>
      <w:r w:rsidR="00D1217E" w:rsidRPr="00375A8B">
        <w:rPr>
          <w:rFonts w:ascii="Times New Roman" w:hAnsi="Times New Roman" w:cs="Times New Roman"/>
        </w:rPr>
        <w:t>ing</w:t>
      </w:r>
      <w:r w:rsidRPr="00375A8B">
        <w:rPr>
          <w:rFonts w:ascii="Times New Roman" w:hAnsi="Times New Roman" w:cs="Times New Roman"/>
        </w:rPr>
        <w:t xml:space="preserve"> other schools </w:t>
      </w:r>
      <w:r w:rsidR="00D1217E" w:rsidRPr="00375A8B">
        <w:rPr>
          <w:rFonts w:ascii="Times New Roman" w:hAnsi="Times New Roman" w:cs="Times New Roman"/>
        </w:rPr>
        <w:t>that are using our top curricula for their opinions</w:t>
      </w:r>
      <w:r w:rsidR="006D55A8" w:rsidRPr="00375A8B">
        <w:rPr>
          <w:rFonts w:ascii="Times New Roman" w:hAnsi="Times New Roman" w:cs="Times New Roman"/>
        </w:rPr>
        <w:t xml:space="preserve"> &amp; </w:t>
      </w:r>
      <w:r w:rsidR="00D1217E" w:rsidRPr="00375A8B">
        <w:rPr>
          <w:rFonts w:ascii="Times New Roman" w:hAnsi="Times New Roman" w:cs="Times New Roman"/>
        </w:rPr>
        <w:t>possible visits to see curriculum in action. Goal of April for ordering so teachers will have the opportunity to review the materials and set up any professional development needed over the summer. (2) Elementary teachers are transitioning to Standards-Based Grading.  This will occur for all subjects and all elementary grades next year. 3</w:t>
      </w:r>
      <w:r w:rsidR="00D1217E" w:rsidRPr="00375A8B">
        <w:rPr>
          <w:rFonts w:ascii="Times New Roman" w:hAnsi="Times New Roman" w:cs="Times New Roman"/>
          <w:vertAlign w:val="superscript"/>
        </w:rPr>
        <w:t>rd</w:t>
      </w:r>
      <w:r w:rsidR="00D1217E" w:rsidRPr="00375A8B">
        <w:rPr>
          <w:rFonts w:ascii="Times New Roman" w:hAnsi="Times New Roman" w:cs="Times New Roman"/>
        </w:rPr>
        <w:t>, 5</w:t>
      </w:r>
      <w:r w:rsidR="00D1217E" w:rsidRPr="00375A8B">
        <w:rPr>
          <w:rFonts w:ascii="Times New Roman" w:hAnsi="Times New Roman" w:cs="Times New Roman"/>
          <w:vertAlign w:val="superscript"/>
        </w:rPr>
        <w:t>th</w:t>
      </w:r>
      <w:r w:rsidR="00D1217E" w:rsidRPr="00375A8B">
        <w:rPr>
          <w:rFonts w:ascii="Times New Roman" w:hAnsi="Times New Roman" w:cs="Times New Roman"/>
        </w:rPr>
        <w:t>, &amp; 6</w:t>
      </w:r>
      <w:r w:rsidR="00D1217E" w:rsidRPr="00375A8B">
        <w:rPr>
          <w:rFonts w:ascii="Times New Roman" w:hAnsi="Times New Roman" w:cs="Times New Roman"/>
          <w:vertAlign w:val="superscript"/>
        </w:rPr>
        <w:t>th</w:t>
      </w:r>
      <w:r w:rsidR="00D1217E" w:rsidRPr="00375A8B">
        <w:rPr>
          <w:rFonts w:ascii="Times New Roman" w:hAnsi="Times New Roman" w:cs="Times New Roman"/>
        </w:rPr>
        <w:t xml:space="preserve"> grade Math have already switched to Standards-Based Grading. (3) Purchase of Amplify </w:t>
      </w:r>
      <w:proofErr w:type="spellStart"/>
      <w:r w:rsidR="00D1217E" w:rsidRPr="00375A8B">
        <w:rPr>
          <w:rFonts w:ascii="Times New Roman" w:hAnsi="Times New Roman" w:cs="Times New Roman"/>
        </w:rPr>
        <w:t>McCLASS</w:t>
      </w:r>
      <w:proofErr w:type="spellEnd"/>
      <w:r w:rsidR="00D1217E" w:rsidRPr="00375A8B">
        <w:rPr>
          <w:rFonts w:ascii="Times New Roman" w:hAnsi="Times New Roman" w:cs="Times New Roman"/>
        </w:rPr>
        <w:t xml:space="preserve"> DIBELS 8, a K-8 reading assessment system. System gauges foundational literacy skills and will be used along with the intervention online and kit component to go along with the assessment. </w:t>
      </w:r>
      <w:r w:rsidR="006D55A8" w:rsidRPr="00375A8B">
        <w:rPr>
          <w:rFonts w:ascii="Times New Roman" w:hAnsi="Times New Roman" w:cs="Times New Roman"/>
        </w:rPr>
        <w:t xml:space="preserve">Data will be utilized in the classroom and for our MTSS process. This assessment will help identify our K-8 School Improvement Goal and monitor progress. This will also be used in conjunction with our CLSD reading grant we have started for the Science of Reading. Lastly, it will be used for the K-3 (IRIP) Individual Reading Improvement Plans required by NDE.  </w:t>
      </w:r>
    </w:p>
    <w:p w:rsidR="00302A4D" w:rsidRPr="00375A8B" w:rsidRDefault="006D55A8" w:rsidP="000E50B6">
      <w:pPr>
        <w:spacing w:before="100" w:beforeAutospacing="1"/>
        <w:ind w:left="-432" w:right="-432"/>
        <w:jc w:val="both"/>
        <w:rPr>
          <w:rFonts w:ascii="Times New Roman" w:hAnsi="Times New Roman" w:cs="Times New Roman"/>
        </w:rPr>
      </w:pPr>
      <w:r w:rsidRPr="00375A8B">
        <w:rPr>
          <w:rFonts w:ascii="Times New Roman" w:hAnsi="Times New Roman" w:cs="Times New Roman"/>
        </w:rPr>
        <w:t xml:space="preserve">Superintendent Sattler’s report as follows: (1) Audit submitted. Forward CPA, Abby </w:t>
      </w:r>
      <w:proofErr w:type="spellStart"/>
      <w:r w:rsidRPr="00375A8B">
        <w:rPr>
          <w:rFonts w:ascii="Times New Roman" w:hAnsi="Times New Roman" w:cs="Times New Roman"/>
        </w:rPr>
        <w:t>Janzing</w:t>
      </w:r>
      <w:proofErr w:type="spellEnd"/>
      <w:r w:rsidRPr="00375A8B">
        <w:rPr>
          <w:rFonts w:ascii="Times New Roman" w:hAnsi="Times New Roman" w:cs="Times New Roman"/>
        </w:rPr>
        <w:t xml:space="preserve"> will present a review of the Audit via Zoom at the December 8</w:t>
      </w:r>
      <w:r w:rsidRPr="00375A8B">
        <w:rPr>
          <w:rFonts w:ascii="Times New Roman" w:hAnsi="Times New Roman" w:cs="Times New Roman"/>
          <w:vertAlign w:val="superscript"/>
        </w:rPr>
        <w:t>th</w:t>
      </w:r>
      <w:r w:rsidRPr="00375A8B">
        <w:rPr>
          <w:rFonts w:ascii="Times New Roman" w:hAnsi="Times New Roman" w:cs="Times New Roman"/>
        </w:rPr>
        <w:t xml:space="preserve"> Board meeting. (2) Annual Financial Report (AFR) has been submitted to NDE prior to the November deadline. (3) </w:t>
      </w:r>
      <w:r w:rsidR="00C50C33">
        <w:rPr>
          <w:rFonts w:ascii="Times New Roman" w:hAnsi="Times New Roman" w:cs="Times New Roman"/>
        </w:rPr>
        <w:t>11/19 to 11/21</w:t>
      </w:r>
      <w:r w:rsidR="00486334" w:rsidRPr="00375A8B">
        <w:rPr>
          <w:rFonts w:ascii="Times New Roman" w:hAnsi="Times New Roman" w:cs="Times New Roman"/>
        </w:rPr>
        <w:t xml:space="preserve"> – </w:t>
      </w:r>
      <w:r w:rsidR="00C50C33">
        <w:rPr>
          <w:rFonts w:ascii="Times New Roman" w:hAnsi="Times New Roman" w:cs="Times New Roman"/>
        </w:rPr>
        <w:t>Superintendent Sattler will attend</w:t>
      </w:r>
      <w:r w:rsidR="00486334" w:rsidRPr="00375A8B">
        <w:rPr>
          <w:rFonts w:ascii="Times New Roman" w:hAnsi="Times New Roman" w:cs="Times New Roman"/>
        </w:rPr>
        <w:t xml:space="preserve"> NASB Conference. (4) Superintendent evaluation will be sent out to the board for completion prior to the December board meeting. </w:t>
      </w:r>
    </w:p>
    <w:p w:rsidR="00486334" w:rsidRPr="00375A8B" w:rsidRDefault="00486334" w:rsidP="000E50B6">
      <w:pPr>
        <w:spacing w:before="100" w:beforeAutospacing="1"/>
        <w:ind w:left="-432" w:right="-432"/>
        <w:jc w:val="both"/>
        <w:rPr>
          <w:rFonts w:ascii="Times New Roman" w:hAnsi="Times New Roman" w:cs="Times New Roman"/>
        </w:rPr>
      </w:pPr>
      <w:r w:rsidRPr="00375A8B">
        <w:rPr>
          <w:rFonts w:ascii="Times New Roman" w:hAnsi="Times New Roman" w:cs="Times New Roman"/>
        </w:rPr>
        <w:t>President Scott adjourned the meeting at 6:42 PM. The next board meeting will be held Monday</w:t>
      </w:r>
      <w:r w:rsidR="00C50C33">
        <w:rPr>
          <w:rFonts w:ascii="Times New Roman" w:hAnsi="Times New Roman" w:cs="Times New Roman"/>
        </w:rPr>
        <w:t>,</w:t>
      </w:r>
      <w:r w:rsidRPr="00375A8B">
        <w:rPr>
          <w:rFonts w:ascii="Times New Roman" w:hAnsi="Times New Roman" w:cs="Times New Roman"/>
        </w:rPr>
        <w:t xml:space="preserve"> December 8, 2025 at 6:00 PM.  The agenda kept continuously current is available to the public for items of an emergency nature.  The meeting is open to the public. </w:t>
      </w:r>
    </w:p>
    <w:p w:rsidR="00375A8B" w:rsidRDefault="00375A8B" w:rsidP="000E50B6">
      <w:pPr>
        <w:spacing w:before="100" w:beforeAutospacing="1"/>
        <w:ind w:left="-432" w:right="-432"/>
        <w:jc w:val="both"/>
        <w:rPr>
          <w:rFonts w:ascii="Times New Roman" w:hAnsi="Times New Roman" w:cs="Times New Roman"/>
        </w:rPr>
      </w:pPr>
    </w:p>
    <w:p w:rsidR="00375A8B" w:rsidRDefault="00375A8B" w:rsidP="000E50B6">
      <w:pPr>
        <w:spacing w:before="100" w:beforeAutospacing="1"/>
        <w:ind w:left="-432" w:right="-432"/>
        <w:jc w:val="both"/>
        <w:rPr>
          <w:rFonts w:ascii="Times New Roman" w:hAnsi="Times New Roman" w:cs="Times New Roman"/>
        </w:rPr>
      </w:pPr>
    </w:p>
    <w:p w:rsidR="00486334" w:rsidRPr="00375A8B" w:rsidRDefault="00486334" w:rsidP="000E50B6">
      <w:pPr>
        <w:spacing w:before="100" w:beforeAutospacing="1"/>
        <w:ind w:left="-432" w:right="-432"/>
        <w:jc w:val="both"/>
        <w:rPr>
          <w:rFonts w:ascii="Times New Roman" w:hAnsi="Times New Roman" w:cs="Times New Roman"/>
        </w:rPr>
      </w:pPr>
      <w:r w:rsidRPr="00375A8B">
        <w:rPr>
          <w:rFonts w:ascii="Times New Roman" w:hAnsi="Times New Roman" w:cs="Times New Roman"/>
        </w:rPr>
        <w:t>Craig Scott, President</w:t>
      </w:r>
      <w:r w:rsidRPr="00375A8B">
        <w:rPr>
          <w:rFonts w:ascii="Times New Roman" w:hAnsi="Times New Roman" w:cs="Times New Roman"/>
        </w:rPr>
        <w:tab/>
      </w:r>
      <w:r w:rsidRPr="00375A8B">
        <w:rPr>
          <w:rFonts w:ascii="Times New Roman" w:hAnsi="Times New Roman" w:cs="Times New Roman"/>
        </w:rPr>
        <w:tab/>
      </w:r>
      <w:r w:rsidRPr="00375A8B">
        <w:rPr>
          <w:rFonts w:ascii="Times New Roman" w:hAnsi="Times New Roman" w:cs="Times New Roman"/>
        </w:rPr>
        <w:tab/>
      </w:r>
      <w:r w:rsidRPr="00375A8B">
        <w:rPr>
          <w:rFonts w:ascii="Times New Roman" w:hAnsi="Times New Roman" w:cs="Times New Roman"/>
        </w:rPr>
        <w:tab/>
      </w:r>
      <w:r w:rsidRPr="00375A8B">
        <w:rPr>
          <w:rFonts w:ascii="Times New Roman" w:hAnsi="Times New Roman" w:cs="Times New Roman"/>
        </w:rPr>
        <w:tab/>
        <w:t>Larry Marks, Secretary</w:t>
      </w:r>
    </w:p>
    <w:p w:rsidR="000120A8" w:rsidRPr="00375A8B" w:rsidRDefault="000120A8" w:rsidP="000E50B6">
      <w:pPr>
        <w:spacing w:before="100" w:beforeAutospacing="1"/>
        <w:ind w:left="-432" w:right="-432"/>
        <w:jc w:val="both"/>
        <w:rPr>
          <w:rFonts w:ascii="Times New Roman" w:hAnsi="Times New Roman" w:cs="Times New Roman"/>
        </w:rPr>
      </w:pPr>
    </w:p>
    <w:p w:rsidR="00375A8B" w:rsidRDefault="00375A8B" w:rsidP="00E87FF9">
      <w:pPr>
        <w:spacing w:line="20" w:lineRule="atLeast"/>
        <w:ind w:left="-432" w:right="-432"/>
        <w:jc w:val="both"/>
        <w:rPr>
          <w:rFonts w:ascii="Times New Roman" w:hAnsi="Times New Roman" w:cs="Times New Roman"/>
        </w:rPr>
      </w:pPr>
      <w:r>
        <w:rPr>
          <w:rFonts w:ascii="Times New Roman" w:hAnsi="Times New Roman" w:cs="Times New Roman"/>
        </w:rPr>
        <w:t>General Fund bills</w:t>
      </w:r>
    </w:p>
    <w:p w:rsidR="00937A42" w:rsidRDefault="00937A42" w:rsidP="00E87FF9">
      <w:pPr>
        <w:spacing w:line="20" w:lineRule="atLeast"/>
        <w:ind w:left="-432" w:right="-432"/>
        <w:rPr>
          <w:rFonts w:ascii="Times New Roman" w:hAnsi="Times New Roman" w:cs="Times New Roman"/>
        </w:rPr>
      </w:pPr>
      <w:bookmarkStart w:id="0" w:name="_GoBack"/>
      <w:bookmarkEnd w:id="0"/>
    </w:p>
    <w:p w:rsidR="00E87FF9" w:rsidRDefault="00E87FF9" w:rsidP="00E87FF9">
      <w:pPr>
        <w:spacing w:line="20" w:lineRule="atLeast"/>
        <w:ind w:left="-432" w:right="-432"/>
        <w:rPr>
          <w:rFonts w:ascii="Times New Roman" w:hAnsi="Times New Roman" w:cs="Times New Roman"/>
        </w:rPr>
      </w:pPr>
    </w:p>
    <w:p w:rsidR="00375A8B" w:rsidRDefault="00375A8B" w:rsidP="00E87FF9">
      <w:pPr>
        <w:spacing w:line="20" w:lineRule="atLeast"/>
        <w:ind w:left="-432" w:right="-432"/>
        <w:rPr>
          <w:rFonts w:ascii="Times New Roman" w:hAnsi="Times New Roman" w:cs="Times New Roman"/>
        </w:rPr>
      </w:pPr>
      <w:r>
        <w:rPr>
          <w:rFonts w:ascii="Times New Roman" w:hAnsi="Times New Roman" w:cs="Times New Roman"/>
        </w:rPr>
        <w:t>20/20 Technologies – contracted services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3,837.14</w:t>
      </w:r>
    </w:p>
    <w:p w:rsidR="00375A8B" w:rsidRDefault="00375A8B" w:rsidP="00E87FF9">
      <w:pPr>
        <w:spacing w:line="20" w:lineRule="atLeast"/>
        <w:ind w:left="-432" w:right="-432"/>
        <w:rPr>
          <w:rFonts w:ascii="Times New Roman" w:hAnsi="Times New Roman" w:cs="Times New Roman"/>
        </w:rPr>
      </w:pPr>
      <w:r>
        <w:rPr>
          <w:rFonts w:ascii="Times New Roman" w:hAnsi="Times New Roman" w:cs="Times New Roman"/>
        </w:rPr>
        <w:t>McCook Ace Hardware – daycare/bldg./custodial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118.50</w:t>
      </w:r>
    </w:p>
    <w:p w:rsidR="00375A8B" w:rsidRDefault="00375A8B" w:rsidP="00E87FF9">
      <w:pPr>
        <w:spacing w:line="20" w:lineRule="atLeast"/>
        <w:ind w:left="-432" w:right="-432"/>
        <w:rPr>
          <w:rFonts w:ascii="Times New Roman" w:hAnsi="Times New Roman" w:cs="Times New Roman"/>
        </w:rPr>
      </w:pPr>
      <w:r>
        <w:rPr>
          <w:rFonts w:ascii="Times New Roman" w:hAnsi="Times New Roman" w:cs="Times New Roman"/>
        </w:rPr>
        <w:t>AFLAC – payroll deductions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1,056.98</w:t>
      </w:r>
    </w:p>
    <w:p w:rsidR="00375A8B" w:rsidRDefault="00375A8B" w:rsidP="00E87FF9">
      <w:pPr>
        <w:spacing w:line="20" w:lineRule="atLeast"/>
        <w:ind w:left="-432" w:right="-432"/>
        <w:rPr>
          <w:rFonts w:ascii="Times New Roman" w:hAnsi="Times New Roman" w:cs="Times New Roman"/>
        </w:rPr>
      </w:pPr>
      <w:r>
        <w:rPr>
          <w:rFonts w:ascii="Times New Roman" w:hAnsi="Times New Roman" w:cs="Times New Roman"/>
        </w:rPr>
        <w:t>American Family Ins. Co – payroll deductions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2,064.04</w:t>
      </w:r>
    </w:p>
    <w:p w:rsidR="00375A8B" w:rsidRDefault="00375A8B" w:rsidP="00E87FF9">
      <w:pPr>
        <w:spacing w:line="20" w:lineRule="atLeast"/>
        <w:ind w:left="-432" w:right="-432"/>
        <w:rPr>
          <w:rFonts w:ascii="Times New Roman" w:hAnsi="Times New Roman" w:cs="Times New Roman"/>
        </w:rPr>
      </w:pPr>
      <w:r>
        <w:rPr>
          <w:rFonts w:ascii="Times New Roman" w:hAnsi="Times New Roman" w:cs="Times New Roman"/>
        </w:rPr>
        <w:t xml:space="preserve">Blue Cross Blue Shield – health insurance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64, 848.15</w:t>
      </w:r>
    </w:p>
    <w:p w:rsidR="00375A8B" w:rsidRDefault="00375A8B" w:rsidP="00E87FF9">
      <w:pPr>
        <w:spacing w:line="20" w:lineRule="atLeast"/>
        <w:ind w:left="-432" w:right="-432"/>
        <w:rPr>
          <w:rFonts w:ascii="Times New Roman" w:hAnsi="Times New Roman" w:cs="Times New Roman"/>
        </w:rPr>
      </w:pPr>
      <w:r>
        <w:rPr>
          <w:rFonts w:ascii="Times New Roman" w:hAnsi="Times New Roman" w:cs="Times New Roman"/>
        </w:rPr>
        <w:t xml:space="preserve">Ashley </w:t>
      </w:r>
      <w:proofErr w:type="spellStart"/>
      <w:r>
        <w:rPr>
          <w:rFonts w:ascii="Times New Roman" w:hAnsi="Times New Roman" w:cs="Times New Roman"/>
        </w:rPr>
        <w:t>Bogner</w:t>
      </w:r>
      <w:proofErr w:type="spellEnd"/>
      <w:r w:rsidR="003626D9">
        <w:rPr>
          <w:rFonts w:ascii="Times New Roman" w:hAnsi="Times New Roman" w:cs="Times New Roman"/>
        </w:rPr>
        <w:t xml:space="preserve"> – reimbursement classroom books</w:t>
      </w:r>
      <w:r w:rsidR="003626D9">
        <w:rPr>
          <w:rFonts w:ascii="Times New Roman" w:hAnsi="Times New Roman" w:cs="Times New Roman"/>
        </w:rPr>
        <w:tab/>
      </w:r>
      <w:r w:rsidR="003626D9">
        <w:rPr>
          <w:rFonts w:ascii="Times New Roman" w:hAnsi="Times New Roman" w:cs="Times New Roman"/>
        </w:rPr>
        <w:tab/>
      </w:r>
      <w:r w:rsidR="003626D9">
        <w:rPr>
          <w:rFonts w:ascii="Times New Roman" w:hAnsi="Times New Roman" w:cs="Times New Roman"/>
        </w:rPr>
        <w:tab/>
      </w:r>
      <w:r w:rsidR="003626D9">
        <w:rPr>
          <w:rFonts w:ascii="Times New Roman" w:hAnsi="Times New Roman" w:cs="Times New Roman"/>
        </w:rPr>
        <w:tab/>
        <w:t xml:space="preserve">      90.22</w:t>
      </w:r>
    </w:p>
    <w:p w:rsidR="003626D9" w:rsidRDefault="003626D9" w:rsidP="00E87FF9">
      <w:pPr>
        <w:spacing w:line="20" w:lineRule="atLeast"/>
        <w:ind w:left="-432" w:right="-432"/>
        <w:rPr>
          <w:rFonts w:ascii="Times New Roman" w:hAnsi="Times New Roman" w:cs="Times New Roman"/>
        </w:rPr>
      </w:pPr>
      <w:proofErr w:type="spellStart"/>
      <w:r>
        <w:rPr>
          <w:rFonts w:ascii="Times New Roman" w:hAnsi="Times New Roman" w:cs="Times New Roman"/>
        </w:rPr>
        <w:t>Bosselman</w:t>
      </w:r>
      <w:proofErr w:type="spellEnd"/>
      <w:r>
        <w:rPr>
          <w:rFonts w:ascii="Times New Roman" w:hAnsi="Times New Roman" w:cs="Times New Roman"/>
        </w:rPr>
        <w:t xml:space="preserve"> Energy – building/bus fuel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4,726.53</w:t>
      </w:r>
    </w:p>
    <w:p w:rsidR="003626D9" w:rsidRDefault="003626D9" w:rsidP="00E87FF9">
      <w:pPr>
        <w:spacing w:line="20" w:lineRule="atLeast"/>
        <w:ind w:left="-432" w:right="-432"/>
        <w:rPr>
          <w:rFonts w:ascii="Times New Roman" w:hAnsi="Times New Roman" w:cs="Times New Roman"/>
        </w:rPr>
      </w:pPr>
      <w:r>
        <w:rPr>
          <w:rFonts w:ascii="Times New Roman" w:hAnsi="Times New Roman" w:cs="Times New Roman"/>
        </w:rPr>
        <w:t xml:space="preserve">Lacy </w:t>
      </w:r>
      <w:proofErr w:type="spellStart"/>
      <w:r>
        <w:rPr>
          <w:rFonts w:ascii="Times New Roman" w:hAnsi="Times New Roman" w:cs="Times New Roman"/>
        </w:rPr>
        <w:t>Caddick</w:t>
      </w:r>
      <w:proofErr w:type="spellEnd"/>
      <w:r>
        <w:rPr>
          <w:rFonts w:ascii="Times New Roman" w:hAnsi="Times New Roman" w:cs="Times New Roman"/>
        </w:rPr>
        <w:t xml:space="preserve"> – Pre-K mileage/travel reimbursement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187.05</w:t>
      </w:r>
    </w:p>
    <w:p w:rsidR="003626D9" w:rsidRDefault="003626D9" w:rsidP="00E87FF9">
      <w:pPr>
        <w:spacing w:line="20" w:lineRule="atLeast"/>
        <w:ind w:left="-432" w:right="-432"/>
        <w:rPr>
          <w:rFonts w:ascii="Times New Roman" w:hAnsi="Times New Roman" w:cs="Times New Roman"/>
        </w:rPr>
      </w:pPr>
      <w:r>
        <w:rPr>
          <w:rFonts w:ascii="Times New Roman" w:hAnsi="Times New Roman" w:cs="Times New Roman"/>
        </w:rPr>
        <w:t>Cash-</w:t>
      </w:r>
      <w:proofErr w:type="spellStart"/>
      <w:r>
        <w:rPr>
          <w:rFonts w:ascii="Times New Roman" w:hAnsi="Times New Roman" w:cs="Times New Roman"/>
        </w:rPr>
        <w:t>Wa</w:t>
      </w:r>
      <w:proofErr w:type="spellEnd"/>
      <w:r>
        <w:rPr>
          <w:rFonts w:ascii="Times New Roman" w:hAnsi="Times New Roman" w:cs="Times New Roman"/>
        </w:rPr>
        <w:t xml:space="preserve"> Distributing – custodial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81.30</w:t>
      </w:r>
    </w:p>
    <w:p w:rsidR="003626D9" w:rsidRDefault="003626D9" w:rsidP="00E87FF9">
      <w:pPr>
        <w:spacing w:line="20" w:lineRule="atLeast"/>
        <w:ind w:left="-432" w:right="-432"/>
        <w:rPr>
          <w:rFonts w:ascii="Times New Roman" w:hAnsi="Times New Roman" w:cs="Times New Roman"/>
        </w:rPr>
      </w:pPr>
      <w:r>
        <w:rPr>
          <w:rFonts w:ascii="Times New Roman" w:hAnsi="Times New Roman" w:cs="Times New Roman"/>
        </w:rPr>
        <w:t xml:space="preserve">Mike </w:t>
      </w:r>
      <w:proofErr w:type="spellStart"/>
      <w:r>
        <w:rPr>
          <w:rFonts w:ascii="Times New Roman" w:hAnsi="Times New Roman" w:cs="Times New Roman"/>
        </w:rPr>
        <w:t>Christofferson</w:t>
      </w:r>
      <w:proofErr w:type="spellEnd"/>
      <w:r>
        <w:rPr>
          <w:rFonts w:ascii="Times New Roman" w:hAnsi="Times New Roman" w:cs="Times New Roman"/>
        </w:rPr>
        <w:t xml:space="preserve"> – bus vinyl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100.00</w:t>
      </w:r>
    </w:p>
    <w:p w:rsidR="003626D9" w:rsidRDefault="003626D9" w:rsidP="00E87FF9">
      <w:pPr>
        <w:spacing w:line="20" w:lineRule="atLeast"/>
        <w:ind w:left="-432" w:right="-432"/>
        <w:rPr>
          <w:rFonts w:ascii="Times New Roman" w:hAnsi="Times New Roman" w:cs="Times New Roman"/>
        </w:rPr>
      </w:pPr>
      <w:r>
        <w:rPr>
          <w:rFonts w:ascii="Times New Roman" w:hAnsi="Times New Roman" w:cs="Times New Roman"/>
        </w:rPr>
        <w:t xml:space="preserve">Crown Plaza Kearney – secretary/principal/counselor travel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1,315.70</w:t>
      </w:r>
    </w:p>
    <w:p w:rsidR="003626D9" w:rsidRDefault="003626D9" w:rsidP="00E87FF9">
      <w:pPr>
        <w:spacing w:line="20" w:lineRule="atLeast"/>
        <w:ind w:left="-432" w:right="-432"/>
        <w:rPr>
          <w:rFonts w:ascii="Times New Roman" w:hAnsi="Times New Roman" w:cs="Times New Roman"/>
        </w:rPr>
      </w:pPr>
      <w:proofErr w:type="spellStart"/>
      <w:r>
        <w:rPr>
          <w:rFonts w:ascii="Times New Roman" w:hAnsi="Times New Roman" w:cs="Times New Roman"/>
        </w:rPr>
        <w:t>DansRUs</w:t>
      </w:r>
      <w:proofErr w:type="spellEnd"/>
      <w:r>
        <w:rPr>
          <w:rFonts w:ascii="Times New Roman" w:hAnsi="Times New Roman" w:cs="Times New Roman"/>
        </w:rPr>
        <w:t xml:space="preserve"> – trash</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207.95</w:t>
      </w:r>
    </w:p>
    <w:p w:rsidR="003626D9" w:rsidRDefault="003626D9" w:rsidP="00E87FF9">
      <w:pPr>
        <w:spacing w:line="20" w:lineRule="atLeast"/>
        <w:ind w:left="-432" w:right="-432"/>
        <w:rPr>
          <w:rFonts w:ascii="Times New Roman" w:hAnsi="Times New Roman" w:cs="Times New Roman"/>
        </w:rPr>
      </w:pPr>
      <w:proofErr w:type="spellStart"/>
      <w:r>
        <w:rPr>
          <w:rFonts w:ascii="Times New Roman" w:hAnsi="Times New Roman" w:cs="Times New Roman"/>
        </w:rPr>
        <w:t>Eakes</w:t>
      </w:r>
      <w:proofErr w:type="spellEnd"/>
      <w:r>
        <w:rPr>
          <w:rFonts w:ascii="Times New Roman" w:hAnsi="Times New Roman" w:cs="Times New Roman"/>
        </w:rPr>
        <w:t xml:space="preserve"> Office Solutions – custodial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2,128.33</w:t>
      </w:r>
    </w:p>
    <w:p w:rsidR="003626D9" w:rsidRDefault="003626D9" w:rsidP="00E87FF9">
      <w:pPr>
        <w:spacing w:line="20" w:lineRule="atLeast"/>
        <w:ind w:left="-432" w:right="-432"/>
        <w:rPr>
          <w:rFonts w:ascii="Times New Roman" w:hAnsi="Times New Roman" w:cs="Times New Roman"/>
        </w:rPr>
      </w:pPr>
      <w:proofErr w:type="spellStart"/>
      <w:r>
        <w:rPr>
          <w:rFonts w:ascii="Times New Roman" w:hAnsi="Times New Roman" w:cs="Times New Roman"/>
        </w:rPr>
        <w:t>Ebsco</w:t>
      </w:r>
      <w:proofErr w:type="spellEnd"/>
      <w:r>
        <w:rPr>
          <w:rFonts w:ascii="Times New Roman" w:hAnsi="Times New Roman" w:cs="Times New Roman"/>
        </w:rPr>
        <w:t xml:space="preserve"> Information Services – textbook/periodicals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166.41</w:t>
      </w:r>
    </w:p>
    <w:p w:rsidR="003626D9" w:rsidRDefault="003626D9" w:rsidP="00E87FF9">
      <w:pPr>
        <w:spacing w:line="20" w:lineRule="atLeast"/>
        <w:ind w:left="-432" w:right="-432"/>
        <w:rPr>
          <w:rFonts w:ascii="Times New Roman" w:hAnsi="Times New Roman" w:cs="Times New Roman"/>
        </w:rPr>
      </w:pPr>
      <w:r>
        <w:rPr>
          <w:rFonts w:ascii="Times New Roman" w:hAnsi="Times New Roman" w:cs="Times New Roman"/>
        </w:rPr>
        <w:lastRenderedPageBreak/>
        <w:t>Employee Benefit fund – payroll deduction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1,772.32</w:t>
      </w:r>
    </w:p>
    <w:p w:rsidR="00375A8B" w:rsidRDefault="003626D9" w:rsidP="00E87FF9">
      <w:pPr>
        <w:spacing w:line="20" w:lineRule="atLeast"/>
        <w:ind w:left="-432" w:right="-432"/>
        <w:rPr>
          <w:rFonts w:ascii="Times New Roman" w:hAnsi="Times New Roman" w:cs="Times New Roman"/>
        </w:rPr>
      </w:pPr>
      <w:r>
        <w:rPr>
          <w:rFonts w:ascii="Times New Roman" w:hAnsi="Times New Roman" w:cs="Times New Roman"/>
        </w:rPr>
        <w:t>ESU #16 – contracted services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97.65</w:t>
      </w:r>
    </w:p>
    <w:p w:rsidR="003626D9" w:rsidRDefault="003626D9" w:rsidP="00E87FF9">
      <w:pPr>
        <w:spacing w:line="20" w:lineRule="atLeast"/>
        <w:ind w:left="-432" w:right="-432"/>
        <w:rPr>
          <w:rFonts w:ascii="Times New Roman" w:hAnsi="Times New Roman" w:cs="Times New Roman"/>
        </w:rPr>
      </w:pPr>
      <w:r>
        <w:rPr>
          <w:rFonts w:ascii="Times New Roman" w:hAnsi="Times New Roman" w:cs="Times New Roman"/>
        </w:rPr>
        <w:t>Farmers Coop – bus/grounds fuel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133.05</w:t>
      </w:r>
    </w:p>
    <w:p w:rsidR="003626D9" w:rsidRDefault="003626D9" w:rsidP="00E87FF9">
      <w:pPr>
        <w:spacing w:line="20" w:lineRule="atLeast"/>
        <w:ind w:left="-432" w:right="-432"/>
        <w:rPr>
          <w:rFonts w:ascii="Times New Roman" w:hAnsi="Times New Roman" w:cs="Times New Roman"/>
        </w:rPr>
      </w:pPr>
      <w:r>
        <w:rPr>
          <w:rFonts w:ascii="Times New Roman" w:hAnsi="Times New Roman" w:cs="Times New Roman"/>
        </w:rPr>
        <w:t>Fastenal – bldg.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93.94</w:t>
      </w:r>
    </w:p>
    <w:p w:rsidR="00375A8B" w:rsidRDefault="003626D9" w:rsidP="00E87FF9">
      <w:pPr>
        <w:spacing w:line="20" w:lineRule="atLeast"/>
        <w:ind w:left="-432" w:right="-432"/>
        <w:rPr>
          <w:rFonts w:ascii="Times New Roman" w:hAnsi="Times New Roman" w:cs="Times New Roman"/>
        </w:rPr>
      </w:pPr>
      <w:r>
        <w:rPr>
          <w:rFonts w:ascii="Times New Roman" w:hAnsi="Times New Roman" w:cs="Times New Roman"/>
        </w:rPr>
        <w:t>Foundation for Educational Services – web based services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2,470.00</w:t>
      </w:r>
    </w:p>
    <w:p w:rsidR="003626D9" w:rsidRDefault="003626D9" w:rsidP="00E87FF9">
      <w:pPr>
        <w:spacing w:line="20" w:lineRule="atLeast"/>
        <w:ind w:left="-432" w:right="-432"/>
        <w:rPr>
          <w:rFonts w:ascii="Times New Roman" w:hAnsi="Times New Roman" w:cs="Times New Roman"/>
        </w:rPr>
      </w:pPr>
      <w:r>
        <w:rPr>
          <w:rFonts w:ascii="Times New Roman" w:hAnsi="Times New Roman" w:cs="Times New Roman"/>
        </w:rPr>
        <w:t>Follett Content Solutions – library books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1,236.13</w:t>
      </w:r>
    </w:p>
    <w:p w:rsidR="003626D9" w:rsidRDefault="003626D9" w:rsidP="00E87FF9">
      <w:pPr>
        <w:spacing w:line="20" w:lineRule="atLeast"/>
        <w:ind w:left="-432" w:right="-432"/>
        <w:rPr>
          <w:rFonts w:ascii="Times New Roman" w:hAnsi="Times New Roman" w:cs="Times New Roman"/>
        </w:rPr>
      </w:pPr>
      <w:r>
        <w:rPr>
          <w:rFonts w:ascii="Times New Roman" w:hAnsi="Times New Roman" w:cs="Times New Roman"/>
        </w:rPr>
        <w:t xml:space="preserve">Great Plains Communications – phone/internet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2,255.74</w:t>
      </w:r>
    </w:p>
    <w:p w:rsidR="003626D9" w:rsidRDefault="009A3EC7" w:rsidP="00E87FF9">
      <w:pPr>
        <w:spacing w:line="20" w:lineRule="atLeast"/>
        <w:ind w:left="-432" w:right="-432"/>
        <w:rPr>
          <w:rFonts w:ascii="Times New Roman" w:hAnsi="Times New Roman" w:cs="Times New Roman"/>
        </w:rPr>
      </w:pPr>
      <w:r>
        <w:rPr>
          <w:rFonts w:ascii="Times New Roman" w:hAnsi="Times New Roman" w:cs="Times New Roman"/>
        </w:rPr>
        <w:t>HCHS Petty Cash – reimbursements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1,350.48</w:t>
      </w:r>
    </w:p>
    <w:p w:rsidR="009A3EC7" w:rsidRDefault="009A3EC7" w:rsidP="00E87FF9">
      <w:pPr>
        <w:spacing w:line="20" w:lineRule="atLeast"/>
        <w:ind w:left="-432" w:right="-432"/>
        <w:rPr>
          <w:rFonts w:ascii="Times New Roman" w:hAnsi="Times New Roman" w:cs="Times New Roman"/>
        </w:rPr>
      </w:pPr>
      <w:r>
        <w:rPr>
          <w:rFonts w:ascii="Times New Roman" w:hAnsi="Times New Roman" w:cs="Times New Roman"/>
        </w:rPr>
        <w:t>HCS Flex Plan – contributions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1,762.51</w:t>
      </w:r>
    </w:p>
    <w:p w:rsidR="009A3EC7" w:rsidRDefault="009A3EC7" w:rsidP="00E87FF9">
      <w:pPr>
        <w:spacing w:line="20" w:lineRule="atLeast"/>
        <w:ind w:left="-432" w:right="-432"/>
        <w:rPr>
          <w:rFonts w:ascii="Times New Roman" w:hAnsi="Times New Roman" w:cs="Times New Roman"/>
        </w:rPr>
      </w:pPr>
      <w:r>
        <w:rPr>
          <w:rFonts w:ascii="Times New Roman" w:hAnsi="Times New Roman" w:cs="Times New Roman"/>
        </w:rPr>
        <w:t>Henderson State Bank – FICA/taxes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61,633.39</w:t>
      </w:r>
    </w:p>
    <w:p w:rsidR="009A3EC7" w:rsidRDefault="009A3EC7" w:rsidP="00E87FF9">
      <w:pPr>
        <w:spacing w:line="20" w:lineRule="atLeast"/>
        <w:ind w:left="-432" w:right="-432"/>
        <w:rPr>
          <w:rFonts w:ascii="Times New Roman" w:hAnsi="Times New Roman" w:cs="Times New Roman"/>
        </w:rPr>
      </w:pPr>
      <w:r>
        <w:rPr>
          <w:rFonts w:ascii="Times New Roman" w:hAnsi="Times New Roman" w:cs="Times New Roman"/>
        </w:rPr>
        <w:t>Credit Management Services – payroll deductions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398.09</w:t>
      </w:r>
    </w:p>
    <w:p w:rsidR="009A3EC7" w:rsidRDefault="009A3EC7" w:rsidP="00E87FF9">
      <w:pPr>
        <w:spacing w:line="20" w:lineRule="atLeast"/>
        <w:ind w:left="-432" w:right="-432"/>
        <w:rPr>
          <w:rFonts w:ascii="Times New Roman" w:hAnsi="Times New Roman" w:cs="Times New Roman"/>
        </w:rPr>
      </w:pPr>
      <w:r>
        <w:rPr>
          <w:rFonts w:ascii="Times New Roman" w:hAnsi="Times New Roman" w:cs="Times New Roman"/>
        </w:rPr>
        <w:t xml:space="preserve">HMH Education Co. – web software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1,714.30</w:t>
      </w:r>
    </w:p>
    <w:p w:rsidR="009A3EC7" w:rsidRDefault="009A3EC7" w:rsidP="00E87FF9">
      <w:pPr>
        <w:spacing w:line="20" w:lineRule="atLeast"/>
        <w:ind w:left="-432" w:right="-432"/>
        <w:rPr>
          <w:rFonts w:ascii="Times New Roman" w:hAnsi="Times New Roman" w:cs="Times New Roman"/>
        </w:rPr>
      </w:pPr>
      <w:r>
        <w:rPr>
          <w:rFonts w:ascii="Times New Roman" w:hAnsi="Times New Roman" w:cs="Times New Roman"/>
        </w:rPr>
        <w:t xml:space="preserve">Holiday Inn Kearney – travel/training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306.85</w:t>
      </w:r>
    </w:p>
    <w:p w:rsidR="009A3EC7" w:rsidRDefault="009A3EC7" w:rsidP="00E87FF9">
      <w:pPr>
        <w:spacing w:line="20" w:lineRule="atLeast"/>
        <w:ind w:left="-432" w:right="-432"/>
        <w:rPr>
          <w:rFonts w:ascii="Times New Roman" w:hAnsi="Times New Roman" w:cs="Times New Roman"/>
        </w:rPr>
      </w:pPr>
      <w:r>
        <w:rPr>
          <w:rFonts w:ascii="Times New Roman" w:hAnsi="Times New Roman" w:cs="Times New Roman"/>
        </w:rPr>
        <w:t>Hometown Leasing – copier lease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515.03</w:t>
      </w:r>
    </w:p>
    <w:p w:rsidR="009A3EC7" w:rsidRDefault="009A3EC7" w:rsidP="00E87FF9">
      <w:pPr>
        <w:spacing w:line="20" w:lineRule="atLeast"/>
        <w:ind w:left="-432" w:right="-432"/>
        <w:rPr>
          <w:rFonts w:ascii="Times New Roman" w:hAnsi="Times New Roman" w:cs="Times New Roman"/>
        </w:rPr>
      </w:pPr>
      <w:r>
        <w:rPr>
          <w:rFonts w:ascii="Times New Roman" w:hAnsi="Times New Roman" w:cs="Times New Roman"/>
        </w:rPr>
        <w:t>Hot Lunch Fund – payments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3,314.95</w:t>
      </w:r>
    </w:p>
    <w:p w:rsidR="009A3EC7" w:rsidRDefault="009A3EC7" w:rsidP="00E87FF9">
      <w:pPr>
        <w:spacing w:line="20" w:lineRule="atLeast"/>
        <w:ind w:left="-432" w:right="-432"/>
        <w:rPr>
          <w:rFonts w:ascii="Times New Roman" w:hAnsi="Times New Roman" w:cs="Times New Roman"/>
        </w:rPr>
      </w:pPr>
      <w:r>
        <w:rPr>
          <w:rFonts w:ascii="Times New Roman" w:hAnsi="Times New Roman" w:cs="Times New Roman"/>
        </w:rPr>
        <w:t>Ideal Linen – custodial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440.93</w:t>
      </w:r>
    </w:p>
    <w:p w:rsidR="00375A8B" w:rsidRDefault="009A3EC7" w:rsidP="00E87FF9">
      <w:pPr>
        <w:spacing w:line="20" w:lineRule="atLeast"/>
        <w:ind w:left="-432" w:right="-432"/>
        <w:rPr>
          <w:rFonts w:ascii="Times New Roman" w:hAnsi="Times New Roman" w:cs="Times New Roman"/>
        </w:rPr>
      </w:pPr>
      <w:r>
        <w:rPr>
          <w:rFonts w:ascii="Times New Roman" w:hAnsi="Times New Roman" w:cs="Times New Roman"/>
        </w:rPr>
        <w:t>KSB School Law – legal services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155.00</w:t>
      </w:r>
    </w:p>
    <w:p w:rsidR="009A3EC7" w:rsidRDefault="009A3EC7" w:rsidP="00E87FF9">
      <w:pPr>
        <w:spacing w:line="20" w:lineRule="atLeast"/>
        <w:ind w:left="-432" w:right="-432"/>
        <w:rPr>
          <w:rFonts w:ascii="Times New Roman" w:hAnsi="Times New Roman" w:cs="Times New Roman"/>
        </w:rPr>
      </w:pPr>
      <w:r>
        <w:rPr>
          <w:rFonts w:ascii="Times New Roman" w:hAnsi="Times New Roman" w:cs="Times New Roman"/>
        </w:rPr>
        <w:t xml:space="preserve">Legal Shield – payroll deduction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0B4D48">
        <w:rPr>
          <w:rFonts w:ascii="Times New Roman" w:hAnsi="Times New Roman" w:cs="Times New Roman"/>
        </w:rPr>
        <w:t>214.73</w:t>
      </w:r>
    </w:p>
    <w:p w:rsidR="00375A8B" w:rsidRDefault="009A3EC7" w:rsidP="00E87FF9">
      <w:pPr>
        <w:spacing w:line="20" w:lineRule="atLeast"/>
        <w:ind w:left="-432" w:right="-432"/>
        <w:rPr>
          <w:rFonts w:ascii="Times New Roman" w:hAnsi="Times New Roman" w:cs="Times New Roman"/>
        </w:rPr>
      </w:pPr>
      <w:r>
        <w:rPr>
          <w:rFonts w:ascii="Times New Roman" w:hAnsi="Times New Roman" w:cs="Times New Roman"/>
        </w:rPr>
        <w:t xml:space="preserve">LVNV Funding – payroll deduction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21.56</w:t>
      </w:r>
    </w:p>
    <w:p w:rsidR="009A3EC7" w:rsidRDefault="009A3EC7" w:rsidP="00E87FF9">
      <w:pPr>
        <w:spacing w:line="20" w:lineRule="atLeast"/>
        <w:ind w:left="-432" w:right="-432"/>
        <w:rPr>
          <w:rFonts w:ascii="Times New Roman" w:hAnsi="Times New Roman" w:cs="Times New Roman"/>
        </w:rPr>
      </w:pPr>
      <w:r>
        <w:rPr>
          <w:rFonts w:ascii="Times New Roman" w:hAnsi="Times New Roman" w:cs="Times New Roman"/>
        </w:rPr>
        <w:t xml:space="preserve">Medical Air Services </w:t>
      </w:r>
      <w:r w:rsidR="000B4D48">
        <w:rPr>
          <w:rFonts w:ascii="Times New Roman" w:hAnsi="Times New Roman" w:cs="Times New Roman"/>
        </w:rPr>
        <w:t>–</w:t>
      </w:r>
      <w:r>
        <w:rPr>
          <w:rFonts w:ascii="Times New Roman" w:hAnsi="Times New Roman" w:cs="Times New Roman"/>
        </w:rPr>
        <w:t xml:space="preserve"> pay</w:t>
      </w:r>
      <w:r w:rsidR="000B4D48">
        <w:rPr>
          <w:rFonts w:ascii="Times New Roman" w:hAnsi="Times New Roman" w:cs="Times New Roman"/>
        </w:rPr>
        <w:t>roll deduction</w:t>
      </w:r>
      <w:r w:rsidR="000B4D48">
        <w:rPr>
          <w:rFonts w:ascii="Times New Roman" w:hAnsi="Times New Roman" w:cs="Times New Roman"/>
        </w:rPr>
        <w:tab/>
      </w:r>
      <w:r w:rsidR="000B4D48">
        <w:rPr>
          <w:rFonts w:ascii="Times New Roman" w:hAnsi="Times New Roman" w:cs="Times New Roman"/>
        </w:rPr>
        <w:tab/>
      </w:r>
      <w:r w:rsidR="000B4D48">
        <w:rPr>
          <w:rFonts w:ascii="Times New Roman" w:hAnsi="Times New Roman" w:cs="Times New Roman"/>
        </w:rPr>
        <w:tab/>
      </w:r>
      <w:r w:rsidR="000B4D48">
        <w:rPr>
          <w:rFonts w:ascii="Times New Roman" w:hAnsi="Times New Roman" w:cs="Times New Roman"/>
        </w:rPr>
        <w:tab/>
      </w:r>
      <w:r w:rsidR="000B4D48">
        <w:rPr>
          <w:rFonts w:ascii="Times New Roman" w:hAnsi="Times New Roman" w:cs="Times New Roman"/>
        </w:rPr>
        <w:tab/>
        <w:t xml:space="preserve">    137.00</w:t>
      </w:r>
    </w:p>
    <w:p w:rsidR="00375A8B" w:rsidRPr="00375A8B" w:rsidRDefault="000B4D48" w:rsidP="00E87FF9">
      <w:pPr>
        <w:spacing w:line="20" w:lineRule="atLeast"/>
        <w:ind w:left="-432" w:right="-432"/>
        <w:rPr>
          <w:rFonts w:ascii="Times New Roman" w:hAnsi="Times New Roman" w:cs="Times New Roman"/>
        </w:rPr>
      </w:pPr>
      <w:r>
        <w:rPr>
          <w:rFonts w:ascii="Times New Roman" w:hAnsi="Times New Roman" w:cs="Times New Roman"/>
        </w:rPr>
        <w:t>Matheson Tri-Gas – classroom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283.70</w:t>
      </w:r>
    </w:p>
    <w:p w:rsidR="000120A8" w:rsidRDefault="000B4D48" w:rsidP="00E87FF9">
      <w:pPr>
        <w:spacing w:line="20" w:lineRule="atLeast"/>
        <w:ind w:left="-432" w:right="-432"/>
        <w:jc w:val="both"/>
        <w:rPr>
          <w:rFonts w:ascii="Times New Roman" w:hAnsi="Times New Roman" w:cs="Times New Roman"/>
        </w:rPr>
      </w:pPr>
      <w:r>
        <w:rPr>
          <w:rFonts w:ascii="Times New Roman" w:hAnsi="Times New Roman" w:cs="Times New Roman"/>
        </w:rPr>
        <w:t>MCI – long distance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51.70</w:t>
      </w:r>
    </w:p>
    <w:p w:rsidR="000B4D48" w:rsidRPr="00375A8B" w:rsidRDefault="000B4D48" w:rsidP="00E87FF9">
      <w:pPr>
        <w:spacing w:line="20" w:lineRule="atLeast"/>
        <w:ind w:left="-432" w:right="-432"/>
        <w:jc w:val="both"/>
        <w:rPr>
          <w:rFonts w:ascii="Times New Roman" w:hAnsi="Times New Roman" w:cs="Times New Roman"/>
        </w:rPr>
      </w:pPr>
      <w:r>
        <w:rPr>
          <w:rFonts w:ascii="Times New Roman" w:hAnsi="Times New Roman" w:cs="Times New Roman"/>
        </w:rPr>
        <w:t>Mead Lumber – classroom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335.92</w:t>
      </w:r>
    </w:p>
    <w:p w:rsidR="000120A8" w:rsidRPr="00375A8B" w:rsidRDefault="000B4D48" w:rsidP="00E87FF9">
      <w:pPr>
        <w:spacing w:line="20" w:lineRule="atLeast"/>
        <w:ind w:left="-432" w:right="-432"/>
        <w:jc w:val="both"/>
        <w:rPr>
          <w:rFonts w:ascii="Times New Roman" w:hAnsi="Times New Roman" w:cs="Times New Roman"/>
        </w:rPr>
      </w:pPr>
      <w:r>
        <w:rPr>
          <w:rFonts w:ascii="Times New Roman" w:hAnsi="Times New Roman" w:cs="Times New Roman"/>
        </w:rPr>
        <w:t>Matrix Trust Co. – annuities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5,249.33</w:t>
      </w:r>
    </w:p>
    <w:p w:rsidR="00DA76C2" w:rsidRDefault="000B4D48" w:rsidP="00E87FF9">
      <w:pPr>
        <w:spacing w:line="20" w:lineRule="atLeast"/>
        <w:ind w:left="-432" w:right="-432"/>
        <w:jc w:val="both"/>
        <w:rPr>
          <w:rFonts w:ascii="Times New Roman" w:hAnsi="Times New Roman" w:cs="Times New Roman"/>
        </w:rPr>
      </w:pPr>
      <w:r>
        <w:rPr>
          <w:rFonts w:ascii="Times New Roman" w:hAnsi="Times New Roman" w:cs="Times New Roman"/>
        </w:rPr>
        <w:t>Mid-American Research Chemical – custodial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290.06</w:t>
      </w:r>
    </w:p>
    <w:p w:rsidR="000B4D48" w:rsidRPr="00375A8B" w:rsidRDefault="000B4D48" w:rsidP="00E87FF9">
      <w:pPr>
        <w:spacing w:line="20" w:lineRule="atLeast"/>
        <w:ind w:left="-432" w:right="-432"/>
        <w:jc w:val="both"/>
        <w:rPr>
          <w:rFonts w:ascii="Times New Roman" w:hAnsi="Times New Roman" w:cs="Times New Roman"/>
        </w:rPr>
      </w:pPr>
      <w:r>
        <w:rPr>
          <w:rFonts w:ascii="Times New Roman" w:hAnsi="Times New Roman" w:cs="Times New Roman"/>
        </w:rPr>
        <w:t>National Art &amp; School Supply – classroom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9.68</w:t>
      </w:r>
    </w:p>
    <w:p w:rsidR="00E46B45" w:rsidRPr="00375A8B" w:rsidRDefault="000B4D48" w:rsidP="00E87FF9">
      <w:pPr>
        <w:spacing w:line="20" w:lineRule="atLeast"/>
        <w:ind w:left="-432" w:right="-432"/>
        <w:jc w:val="both"/>
        <w:rPr>
          <w:rFonts w:ascii="Times New Roman" w:hAnsi="Times New Roman" w:cs="Times New Roman"/>
        </w:rPr>
      </w:pPr>
      <w:r>
        <w:rPr>
          <w:rFonts w:ascii="Times New Roman" w:hAnsi="Times New Roman" w:cs="Times New Roman"/>
        </w:rPr>
        <w:t>HCS Retirement – retirement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46,088.17</w:t>
      </w:r>
    </w:p>
    <w:p w:rsidR="009E69D2" w:rsidRDefault="000B4D48" w:rsidP="00E87FF9">
      <w:pPr>
        <w:spacing w:line="20" w:lineRule="atLeast"/>
        <w:ind w:left="-432" w:right="-432"/>
        <w:jc w:val="both"/>
        <w:rPr>
          <w:rFonts w:ascii="Times New Roman" w:hAnsi="Times New Roman" w:cs="Times New Roman"/>
        </w:rPr>
      </w:pPr>
      <w:r>
        <w:rPr>
          <w:rFonts w:ascii="Times New Roman" w:hAnsi="Times New Roman" w:cs="Times New Roman"/>
        </w:rPr>
        <w:t>Nebraska Safety Center – bus training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125.00</w:t>
      </w:r>
    </w:p>
    <w:p w:rsidR="000B4D48" w:rsidRDefault="000B4D48" w:rsidP="00E87FF9">
      <w:pPr>
        <w:spacing w:line="20" w:lineRule="atLeast"/>
        <w:ind w:left="-432" w:right="-432"/>
        <w:jc w:val="both"/>
        <w:rPr>
          <w:rFonts w:ascii="Times New Roman" w:hAnsi="Times New Roman" w:cs="Times New Roman"/>
        </w:rPr>
      </w:pPr>
      <w:r>
        <w:rPr>
          <w:rFonts w:ascii="Times New Roman" w:hAnsi="Times New Roman" w:cs="Times New Roman"/>
        </w:rPr>
        <w:t xml:space="preserve">NE Department of Revenue – state taxes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8,670.27</w:t>
      </w:r>
    </w:p>
    <w:p w:rsidR="000B4D48" w:rsidRDefault="000B4D48" w:rsidP="00E87FF9">
      <w:pPr>
        <w:spacing w:line="20" w:lineRule="atLeast"/>
        <w:ind w:left="-432" w:right="-432"/>
        <w:jc w:val="both"/>
        <w:rPr>
          <w:rFonts w:ascii="Times New Roman" w:hAnsi="Times New Roman" w:cs="Times New Roman"/>
        </w:rPr>
      </w:pPr>
      <w:r>
        <w:rPr>
          <w:rFonts w:ascii="Times New Roman" w:hAnsi="Times New Roman" w:cs="Times New Roman"/>
        </w:rPr>
        <w:t xml:space="preserve">New York Life </w:t>
      </w:r>
      <w:proofErr w:type="gramStart"/>
      <w:r>
        <w:rPr>
          <w:rFonts w:ascii="Times New Roman" w:hAnsi="Times New Roman" w:cs="Times New Roman"/>
        </w:rPr>
        <w:t>Ins</w:t>
      </w:r>
      <w:proofErr w:type="gramEnd"/>
      <w:r>
        <w:rPr>
          <w:rFonts w:ascii="Times New Roman" w:hAnsi="Times New Roman" w:cs="Times New Roman"/>
        </w:rPr>
        <w:t xml:space="preserve"> Co – payroll deduction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103.36</w:t>
      </w:r>
    </w:p>
    <w:p w:rsidR="000B4D48" w:rsidRDefault="000B4D48" w:rsidP="00E87FF9">
      <w:pPr>
        <w:spacing w:line="20" w:lineRule="atLeast"/>
        <w:ind w:left="-432" w:right="-432"/>
        <w:jc w:val="both"/>
        <w:rPr>
          <w:rFonts w:ascii="Times New Roman" w:hAnsi="Times New Roman" w:cs="Times New Roman"/>
        </w:rPr>
      </w:pPr>
      <w:proofErr w:type="spellStart"/>
      <w:r>
        <w:rPr>
          <w:rFonts w:ascii="Times New Roman" w:hAnsi="Times New Roman" w:cs="Times New Roman"/>
        </w:rPr>
        <w:t>Optum</w:t>
      </w:r>
      <w:proofErr w:type="spellEnd"/>
      <w:r>
        <w:rPr>
          <w:rFonts w:ascii="Times New Roman" w:hAnsi="Times New Roman" w:cs="Times New Roman"/>
        </w:rPr>
        <w:t xml:space="preserve"> – FSA fees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150.00</w:t>
      </w:r>
    </w:p>
    <w:p w:rsidR="000B4D48" w:rsidRDefault="000B4D48" w:rsidP="00E87FF9">
      <w:pPr>
        <w:spacing w:line="20" w:lineRule="atLeast"/>
        <w:ind w:left="-432" w:right="-432"/>
        <w:jc w:val="both"/>
        <w:rPr>
          <w:rFonts w:ascii="Times New Roman" w:hAnsi="Times New Roman" w:cs="Times New Roman"/>
        </w:rPr>
      </w:pPr>
      <w:r>
        <w:rPr>
          <w:rFonts w:ascii="Times New Roman" w:hAnsi="Times New Roman" w:cs="Times New Roman"/>
        </w:rPr>
        <w:t>Prairie States Communications – bus communication parts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2,201.30</w:t>
      </w:r>
    </w:p>
    <w:p w:rsidR="000B4D48" w:rsidRDefault="000B4D48" w:rsidP="00E87FF9">
      <w:pPr>
        <w:spacing w:line="20" w:lineRule="atLeast"/>
        <w:ind w:left="-432" w:right="-432"/>
        <w:jc w:val="both"/>
        <w:rPr>
          <w:rFonts w:ascii="Times New Roman" w:hAnsi="Times New Roman" w:cs="Times New Roman"/>
        </w:rPr>
      </w:pPr>
      <w:r>
        <w:rPr>
          <w:rFonts w:ascii="Times New Roman" w:hAnsi="Times New Roman" w:cs="Times New Roman"/>
        </w:rPr>
        <w:t>Principal Life Ins. Co. – disability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t xml:space="preserve"> 1,188.95</w:t>
      </w:r>
    </w:p>
    <w:p w:rsidR="000B4D48" w:rsidRDefault="000B4D48" w:rsidP="00E87FF9">
      <w:pPr>
        <w:spacing w:line="20" w:lineRule="atLeast"/>
        <w:ind w:left="-432" w:right="-432"/>
        <w:jc w:val="both"/>
        <w:rPr>
          <w:rFonts w:ascii="Times New Roman" w:hAnsi="Times New Roman" w:cs="Times New Roman"/>
        </w:rPr>
      </w:pPr>
      <w:r>
        <w:rPr>
          <w:rFonts w:ascii="Times New Roman" w:hAnsi="Times New Roman" w:cs="Times New Roman"/>
        </w:rPr>
        <w:t>Quality Urgent Care – DOT physicals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424.00</w:t>
      </w:r>
    </w:p>
    <w:p w:rsidR="000B4D48" w:rsidRDefault="000B4D48" w:rsidP="00E87FF9">
      <w:pPr>
        <w:spacing w:line="20" w:lineRule="atLeast"/>
        <w:ind w:left="-432" w:right="-432"/>
        <w:jc w:val="both"/>
        <w:rPr>
          <w:rFonts w:ascii="Times New Roman" w:hAnsi="Times New Roman" w:cs="Times New Roman"/>
        </w:rPr>
      </w:pPr>
      <w:r>
        <w:rPr>
          <w:rFonts w:ascii="Times New Roman" w:hAnsi="Times New Roman" w:cs="Times New Roman"/>
        </w:rPr>
        <w:t>Ramsey Solutions – AV materials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299.88</w:t>
      </w:r>
    </w:p>
    <w:p w:rsidR="000B4D48" w:rsidRDefault="000B4D48" w:rsidP="00E87FF9">
      <w:pPr>
        <w:spacing w:line="20" w:lineRule="atLeast"/>
        <w:ind w:left="-432" w:right="-432"/>
        <w:jc w:val="both"/>
        <w:rPr>
          <w:rFonts w:ascii="Times New Roman" w:hAnsi="Times New Roman" w:cs="Times New Roman"/>
        </w:rPr>
      </w:pPr>
      <w:proofErr w:type="spellStart"/>
      <w:r>
        <w:rPr>
          <w:rFonts w:ascii="Times New Roman" w:hAnsi="Times New Roman" w:cs="Times New Roman"/>
        </w:rPr>
        <w:t>Rippen</w:t>
      </w:r>
      <w:proofErr w:type="spellEnd"/>
      <w:r>
        <w:rPr>
          <w:rFonts w:ascii="Times New Roman" w:hAnsi="Times New Roman" w:cs="Times New Roman"/>
        </w:rPr>
        <w:t xml:space="preserve"> Oil </w:t>
      </w:r>
      <w:r w:rsidR="00BC6A9F">
        <w:rPr>
          <w:rFonts w:ascii="Times New Roman" w:hAnsi="Times New Roman" w:cs="Times New Roman"/>
        </w:rPr>
        <w:t>–</w:t>
      </w:r>
      <w:r>
        <w:rPr>
          <w:rFonts w:ascii="Times New Roman" w:hAnsi="Times New Roman" w:cs="Times New Roman"/>
        </w:rPr>
        <w:t xml:space="preserve"> bu</w:t>
      </w:r>
      <w:r w:rsidR="00BC6A9F">
        <w:rPr>
          <w:rFonts w:ascii="Times New Roman" w:hAnsi="Times New Roman" w:cs="Times New Roman"/>
        </w:rPr>
        <w:t>s fuel/parts/repair</w:t>
      </w:r>
      <w:r w:rsidR="00BC6A9F">
        <w:rPr>
          <w:rFonts w:ascii="Times New Roman" w:hAnsi="Times New Roman" w:cs="Times New Roman"/>
        </w:rPr>
        <w:tab/>
      </w:r>
      <w:r w:rsidR="00BC6A9F">
        <w:rPr>
          <w:rFonts w:ascii="Times New Roman" w:hAnsi="Times New Roman" w:cs="Times New Roman"/>
        </w:rPr>
        <w:tab/>
      </w:r>
      <w:r w:rsidR="00BC6A9F">
        <w:rPr>
          <w:rFonts w:ascii="Times New Roman" w:hAnsi="Times New Roman" w:cs="Times New Roman"/>
        </w:rPr>
        <w:tab/>
      </w:r>
      <w:r w:rsidR="00BC6A9F">
        <w:rPr>
          <w:rFonts w:ascii="Times New Roman" w:hAnsi="Times New Roman" w:cs="Times New Roman"/>
        </w:rPr>
        <w:tab/>
      </w:r>
      <w:r w:rsidR="00BC6A9F">
        <w:rPr>
          <w:rFonts w:ascii="Times New Roman" w:hAnsi="Times New Roman" w:cs="Times New Roman"/>
        </w:rPr>
        <w:tab/>
        <w:t xml:space="preserve">            2, 005.26</w:t>
      </w:r>
    </w:p>
    <w:p w:rsidR="00BC6A9F" w:rsidRDefault="00BC6A9F" w:rsidP="00E87FF9">
      <w:pPr>
        <w:spacing w:line="20" w:lineRule="atLeast"/>
        <w:ind w:left="-432" w:right="-432"/>
        <w:jc w:val="both"/>
        <w:rPr>
          <w:rFonts w:ascii="Times New Roman" w:hAnsi="Times New Roman" w:cs="Times New Roman"/>
        </w:rPr>
      </w:pPr>
      <w:r>
        <w:rPr>
          <w:rFonts w:ascii="Times New Roman" w:hAnsi="Times New Roman" w:cs="Times New Roman"/>
        </w:rPr>
        <w:t>Scholastic – classroom/library book/periodicals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2,586.73</w:t>
      </w:r>
    </w:p>
    <w:p w:rsidR="00BC6A9F" w:rsidRDefault="00BC6A9F" w:rsidP="00E87FF9">
      <w:pPr>
        <w:spacing w:line="20" w:lineRule="atLeast"/>
        <w:ind w:left="-432" w:right="-432"/>
        <w:jc w:val="both"/>
        <w:rPr>
          <w:rFonts w:ascii="Times New Roman" w:hAnsi="Times New Roman" w:cs="Times New Roman"/>
        </w:rPr>
      </w:pPr>
      <w:r>
        <w:rPr>
          <w:rFonts w:ascii="Times New Roman" w:hAnsi="Times New Roman" w:cs="Times New Roman"/>
        </w:rPr>
        <w:t>Scoop Media – legal printing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165.08</w:t>
      </w:r>
    </w:p>
    <w:p w:rsidR="00BC6A9F" w:rsidRDefault="00BC6A9F" w:rsidP="00E87FF9">
      <w:pPr>
        <w:spacing w:line="20" w:lineRule="atLeast"/>
        <w:ind w:left="-432" w:right="-432"/>
        <w:jc w:val="both"/>
        <w:rPr>
          <w:rFonts w:ascii="Times New Roman" w:hAnsi="Times New Roman" w:cs="Times New Roman"/>
        </w:rPr>
      </w:pPr>
      <w:r>
        <w:rPr>
          <w:rFonts w:ascii="Times New Roman" w:hAnsi="Times New Roman" w:cs="Times New Roman"/>
        </w:rPr>
        <w:t>Scripps National Spelling Bee – fees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206.50</w:t>
      </w:r>
    </w:p>
    <w:p w:rsidR="00BC6A9F" w:rsidRDefault="00BC6A9F" w:rsidP="00E87FF9">
      <w:pPr>
        <w:spacing w:line="20" w:lineRule="atLeast"/>
        <w:ind w:left="-432" w:right="-432"/>
        <w:jc w:val="both"/>
        <w:rPr>
          <w:rFonts w:ascii="Times New Roman" w:hAnsi="Times New Roman" w:cs="Times New Roman"/>
        </w:rPr>
      </w:pPr>
      <w:r>
        <w:rPr>
          <w:rFonts w:ascii="Times New Roman" w:hAnsi="Times New Roman" w:cs="Times New Roman"/>
        </w:rPr>
        <w:t xml:space="preserve">7-D </w:t>
      </w:r>
      <w:proofErr w:type="spellStart"/>
      <w:r>
        <w:rPr>
          <w:rFonts w:ascii="Times New Roman" w:hAnsi="Times New Roman" w:cs="Times New Roman"/>
        </w:rPr>
        <w:t>Lockshop</w:t>
      </w:r>
      <w:proofErr w:type="spellEnd"/>
      <w:r>
        <w:rPr>
          <w:rFonts w:ascii="Times New Roman" w:hAnsi="Times New Roman" w:cs="Times New Roman"/>
        </w:rPr>
        <w:t xml:space="preserve"> – bldg. parts/repair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247.84</w:t>
      </w:r>
    </w:p>
    <w:p w:rsidR="00BC6A9F" w:rsidRDefault="00BC6A9F" w:rsidP="00E87FF9">
      <w:pPr>
        <w:spacing w:line="20" w:lineRule="atLeast"/>
        <w:ind w:left="-432" w:right="-432"/>
        <w:jc w:val="both"/>
        <w:rPr>
          <w:rFonts w:ascii="Times New Roman" w:hAnsi="Times New Roman" w:cs="Times New Roman"/>
        </w:rPr>
      </w:pPr>
      <w:r>
        <w:rPr>
          <w:rFonts w:ascii="Times New Roman" w:hAnsi="Times New Roman" w:cs="Times New Roman"/>
        </w:rPr>
        <w:t>Amanda Shuler – travel reimbursement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175.00</w:t>
      </w:r>
    </w:p>
    <w:p w:rsidR="00BC6A9F" w:rsidRDefault="00BC6A9F" w:rsidP="00E87FF9">
      <w:pPr>
        <w:spacing w:line="20" w:lineRule="atLeast"/>
        <w:ind w:left="-432" w:right="-432"/>
        <w:jc w:val="both"/>
        <w:rPr>
          <w:rFonts w:ascii="Times New Roman" w:hAnsi="Times New Roman" w:cs="Times New Roman"/>
        </w:rPr>
      </w:pPr>
      <w:r>
        <w:rPr>
          <w:rFonts w:ascii="Times New Roman" w:hAnsi="Times New Roman" w:cs="Times New Roman"/>
        </w:rPr>
        <w:t xml:space="preserve">Southwest Farm &amp; Auto Supply – </w:t>
      </w:r>
      <w:proofErr w:type="spellStart"/>
      <w:r>
        <w:rPr>
          <w:rFonts w:ascii="Times New Roman" w:hAnsi="Times New Roman" w:cs="Times New Roman"/>
        </w:rPr>
        <w:t>cust</w:t>
      </w:r>
      <w:proofErr w:type="spellEnd"/>
      <w:r>
        <w:rPr>
          <w:rFonts w:ascii="Times New Roman" w:hAnsi="Times New Roman" w:cs="Times New Roman"/>
        </w:rPr>
        <w:t xml:space="preserve">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99.96</w:t>
      </w:r>
    </w:p>
    <w:p w:rsidR="00BC6A9F" w:rsidRDefault="00BC6A9F" w:rsidP="00E87FF9">
      <w:pPr>
        <w:spacing w:line="20" w:lineRule="atLeast"/>
        <w:ind w:left="-432" w:right="-432"/>
        <w:jc w:val="both"/>
        <w:rPr>
          <w:rFonts w:ascii="Times New Roman" w:hAnsi="Times New Roman" w:cs="Times New Roman"/>
        </w:rPr>
      </w:pPr>
      <w:r>
        <w:rPr>
          <w:rFonts w:ascii="Times New Roman" w:hAnsi="Times New Roman" w:cs="Times New Roman"/>
        </w:rPr>
        <w:t>Southwest Public Power District – utilities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1,621.95</w:t>
      </w:r>
    </w:p>
    <w:p w:rsidR="00BC6A9F" w:rsidRDefault="00BC6A9F" w:rsidP="00E87FF9">
      <w:pPr>
        <w:spacing w:line="20" w:lineRule="atLeast"/>
        <w:ind w:left="-432" w:right="-432"/>
        <w:jc w:val="both"/>
        <w:rPr>
          <w:rFonts w:ascii="Times New Roman" w:hAnsi="Times New Roman" w:cs="Times New Roman"/>
        </w:rPr>
      </w:pPr>
      <w:r>
        <w:rPr>
          <w:rFonts w:ascii="Times New Roman" w:hAnsi="Times New Roman" w:cs="Times New Roman"/>
        </w:rPr>
        <w:t xml:space="preserve"> Special Building fund – payroll deduction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220.00</w:t>
      </w:r>
    </w:p>
    <w:p w:rsidR="00BC6A9F" w:rsidRDefault="00BC6A9F" w:rsidP="00E87FF9">
      <w:pPr>
        <w:spacing w:line="20" w:lineRule="atLeast"/>
        <w:ind w:left="-432" w:right="-432"/>
        <w:jc w:val="both"/>
        <w:rPr>
          <w:rFonts w:ascii="Times New Roman" w:hAnsi="Times New Roman" w:cs="Times New Roman"/>
        </w:rPr>
      </w:pPr>
      <w:r>
        <w:rPr>
          <w:rFonts w:ascii="Times New Roman" w:hAnsi="Times New Roman" w:cs="Times New Roman"/>
        </w:rPr>
        <w:t>TKO Pest control – pest control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200.00</w:t>
      </w:r>
    </w:p>
    <w:p w:rsidR="00BC6A9F" w:rsidRDefault="00BC6A9F" w:rsidP="00E87FF9">
      <w:pPr>
        <w:spacing w:line="20" w:lineRule="atLeast"/>
        <w:ind w:left="-432" w:right="-432"/>
        <w:jc w:val="both"/>
        <w:rPr>
          <w:rFonts w:ascii="Times New Roman" w:hAnsi="Times New Roman" w:cs="Times New Roman"/>
        </w:rPr>
      </w:pPr>
      <w:r>
        <w:rPr>
          <w:rFonts w:ascii="Times New Roman" w:hAnsi="Times New Roman" w:cs="Times New Roman"/>
        </w:rPr>
        <w:t>Trails West – bus fuel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3,583.17</w:t>
      </w:r>
    </w:p>
    <w:p w:rsidR="00BC6A9F" w:rsidRDefault="00BC6A9F" w:rsidP="00E87FF9">
      <w:pPr>
        <w:spacing w:line="20" w:lineRule="atLeast"/>
        <w:ind w:left="-432" w:right="-432"/>
        <w:jc w:val="both"/>
        <w:rPr>
          <w:rFonts w:ascii="Times New Roman" w:hAnsi="Times New Roman" w:cs="Times New Roman"/>
        </w:rPr>
      </w:pPr>
      <w:r>
        <w:rPr>
          <w:rFonts w:ascii="Times New Roman" w:hAnsi="Times New Roman" w:cs="Times New Roman"/>
        </w:rPr>
        <w:t>US Bank – credit card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2,776.08</w:t>
      </w:r>
    </w:p>
    <w:p w:rsidR="00BC6A9F" w:rsidRDefault="00BC6A9F" w:rsidP="00E87FF9">
      <w:pPr>
        <w:spacing w:line="20" w:lineRule="atLeast"/>
        <w:ind w:left="-432" w:right="-432"/>
        <w:jc w:val="both"/>
        <w:rPr>
          <w:rFonts w:ascii="Times New Roman" w:hAnsi="Times New Roman" w:cs="Times New Roman"/>
        </w:rPr>
      </w:pPr>
      <w:r>
        <w:rPr>
          <w:rFonts w:ascii="Times New Roman" w:hAnsi="Times New Roman" w:cs="Times New Roman"/>
        </w:rPr>
        <w:t>Vent-A-Kiln – bldg. repair/supply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442.97</w:t>
      </w:r>
    </w:p>
    <w:p w:rsidR="00BC6A9F" w:rsidRDefault="00BC6A9F" w:rsidP="00E87FF9">
      <w:pPr>
        <w:spacing w:line="20" w:lineRule="atLeast"/>
        <w:ind w:left="-432" w:right="-432"/>
        <w:jc w:val="both"/>
        <w:rPr>
          <w:rFonts w:ascii="Times New Roman" w:hAnsi="Times New Roman" w:cs="Times New Roman"/>
        </w:rPr>
      </w:pPr>
      <w:r>
        <w:rPr>
          <w:rFonts w:ascii="Times New Roman" w:hAnsi="Times New Roman" w:cs="Times New Roman"/>
        </w:rPr>
        <w:t>Veteran Heating &amp; Air Conditioning – repair/maintenance</w:t>
      </w:r>
      <w:r>
        <w:rPr>
          <w:rFonts w:ascii="Times New Roman" w:hAnsi="Times New Roman" w:cs="Times New Roman"/>
        </w:rPr>
        <w:tab/>
      </w:r>
      <w:r>
        <w:rPr>
          <w:rFonts w:ascii="Times New Roman" w:hAnsi="Times New Roman" w:cs="Times New Roman"/>
        </w:rPr>
        <w:tab/>
        <w:t xml:space="preserve">            1,952.90</w:t>
      </w:r>
    </w:p>
    <w:p w:rsidR="00BC6A9F" w:rsidRDefault="00BC6A9F" w:rsidP="00E87FF9">
      <w:pPr>
        <w:spacing w:line="20" w:lineRule="atLeast"/>
        <w:ind w:left="-432" w:right="-432"/>
        <w:jc w:val="both"/>
        <w:rPr>
          <w:rFonts w:ascii="Times New Roman" w:hAnsi="Times New Roman" w:cs="Times New Roman"/>
        </w:rPr>
      </w:pPr>
      <w:r>
        <w:rPr>
          <w:rFonts w:ascii="Times New Roman" w:hAnsi="Times New Roman" w:cs="Times New Roman"/>
        </w:rPr>
        <w:t>Village of Trenton – utilities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3,819.39</w:t>
      </w:r>
    </w:p>
    <w:p w:rsidR="00BC6A9F" w:rsidRDefault="00BC6A9F" w:rsidP="00E87FF9">
      <w:pPr>
        <w:spacing w:line="20" w:lineRule="atLeast"/>
        <w:ind w:left="-432" w:right="-432"/>
        <w:jc w:val="both"/>
        <w:rPr>
          <w:rFonts w:ascii="Times New Roman" w:hAnsi="Times New Roman" w:cs="Times New Roman"/>
        </w:rPr>
      </w:pPr>
      <w:r>
        <w:rPr>
          <w:rFonts w:ascii="Times New Roman" w:hAnsi="Times New Roman" w:cs="Times New Roman"/>
        </w:rPr>
        <w:t>Vision Service Plan – payroll deductions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937A42">
        <w:rPr>
          <w:rFonts w:ascii="Times New Roman" w:hAnsi="Times New Roman" w:cs="Times New Roman"/>
        </w:rPr>
        <w:t xml:space="preserve"> </w:t>
      </w:r>
      <w:r>
        <w:rPr>
          <w:rFonts w:ascii="Times New Roman" w:hAnsi="Times New Roman" w:cs="Times New Roman"/>
        </w:rPr>
        <w:t>512.52</w:t>
      </w:r>
    </w:p>
    <w:p w:rsidR="00937A42" w:rsidRDefault="00937A42" w:rsidP="00E87FF9">
      <w:pPr>
        <w:spacing w:line="20" w:lineRule="atLeast"/>
        <w:ind w:left="-432" w:right="-432"/>
        <w:jc w:val="both"/>
        <w:rPr>
          <w:rFonts w:ascii="Times New Roman" w:hAnsi="Times New Roman" w:cs="Times New Roman"/>
        </w:rPr>
      </w:pPr>
      <w:proofErr w:type="spellStart"/>
      <w:r>
        <w:rPr>
          <w:rFonts w:ascii="Times New Roman" w:hAnsi="Times New Roman" w:cs="Times New Roman"/>
        </w:rPr>
        <w:t>Volz</w:t>
      </w:r>
      <w:proofErr w:type="spellEnd"/>
      <w:r>
        <w:rPr>
          <w:rFonts w:ascii="Times New Roman" w:hAnsi="Times New Roman" w:cs="Times New Roman"/>
        </w:rPr>
        <w:t>, Inc. – bldg.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12.84</w:t>
      </w:r>
    </w:p>
    <w:p w:rsidR="00937A42" w:rsidRDefault="00937A42" w:rsidP="00E87FF9">
      <w:pPr>
        <w:spacing w:line="20" w:lineRule="atLeast"/>
        <w:ind w:left="-432" w:right="-432"/>
        <w:jc w:val="both"/>
        <w:rPr>
          <w:rFonts w:ascii="Times New Roman" w:hAnsi="Times New Roman" w:cs="Times New Roman"/>
        </w:rPr>
      </w:pPr>
      <w:r>
        <w:rPr>
          <w:rFonts w:ascii="Times New Roman" w:hAnsi="Times New Roman" w:cs="Times New Roman"/>
        </w:rPr>
        <w:t xml:space="preserve">Payroll – net   (gross - $294,599.52)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200,515.75</w:t>
      </w:r>
    </w:p>
    <w:p w:rsidR="00937A42" w:rsidRDefault="00937A42" w:rsidP="00E87FF9">
      <w:pPr>
        <w:spacing w:line="20" w:lineRule="atLeast"/>
        <w:ind w:left="-432" w:right="-432"/>
        <w:jc w:val="both"/>
        <w:rPr>
          <w:rFonts w:ascii="Times New Roman" w:hAnsi="Times New Roman" w:cs="Times New Roman"/>
        </w:rPr>
      </w:pPr>
    </w:p>
    <w:p w:rsidR="00937A42" w:rsidRDefault="00937A42" w:rsidP="00E87FF9">
      <w:pPr>
        <w:tabs>
          <w:tab w:val="left" w:pos="3896"/>
        </w:tabs>
        <w:spacing w:line="20" w:lineRule="atLeast"/>
        <w:ind w:left="-432" w:right="-432"/>
        <w:jc w:val="both"/>
        <w:rPr>
          <w:rFonts w:ascii="Times New Roman" w:hAnsi="Times New Roman" w:cs="Times New Roman"/>
        </w:rPr>
      </w:pPr>
      <w:r>
        <w:rPr>
          <w:rFonts w:ascii="Times New Roman" w:hAnsi="Times New Roman" w:cs="Times New Roman"/>
        </w:rPr>
        <w:lastRenderedPageBreak/>
        <w:t>Lunch Fund Bills</w:t>
      </w:r>
      <w:r w:rsidR="00877E6C">
        <w:rPr>
          <w:rFonts w:ascii="Times New Roman" w:hAnsi="Times New Roman" w:cs="Times New Roman"/>
        </w:rPr>
        <w:tab/>
      </w:r>
    </w:p>
    <w:p w:rsidR="00877E6C" w:rsidRDefault="00877E6C" w:rsidP="00E87FF9">
      <w:pPr>
        <w:spacing w:line="20" w:lineRule="atLeast"/>
        <w:ind w:left="-432" w:right="-432"/>
        <w:jc w:val="both"/>
        <w:rPr>
          <w:rFonts w:ascii="Times New Roman" w:hAnsi="Times New Roman" w:cs="Times New Roman"/>
        </w:rPr>
      </w:pPr>
    </w:p>
    <w:p w:rsidR="00937A42" w:rsidRDefault="00877E6C" w:rsidP="00E87FF9">
      <w:pPr>
        <w:spacing w:line="20" w:lineRule="atLeast"/>
        <w:ind w:left="-432" w:right="-432"/>
        <w:jc w:val="both"/>
        <w:rPr>
          <w:rFonts w:ascii="Times New Roman" w:hAnsi="Times New Roman" w:cs="Times New Roman"/>
        </w:rPr>
      </w:pPr>
      <w:r>
        <w:rPr>
          <w:rFonts w:ascii="Times New Roman" w:hAnsi="Times New Roman" w:cs="Times New Roman"/>
        </w:rPr>
        <w:t>Cash-</w:t>
      </w:r>
      <w:proofErr w:type="spellStart"/>
      <w:r>
        <w:rPr>
          <w:rFonts w:ascii="Times New Roman" w:hAnsi="Times New Roman" w:cs="Times New Roman"/>
        </w:rPr>
        <w:t>Wa</w:t>
      </w:r>
      <w:proofErr w:type="spellEnd"/>
      <w:r>
        <w:rPr>
          <w:rFonts w:ascii="Times New Roman" w:hAnsi="Times New Roman" w:cs="Times New Roman"/>
        </w:rPr>
        <w:t xml:space="preserve"> Distributing – food/supply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19,072.62</w:t>
      </w:r>
    </w:p>
    <w:p w:rsidR="00877E6C" w:rsidRDefault="00877E6C" w:rsidP="00E87FF9">
      <w:pPr>
        <w:spacing w:line="20" w:lineRule="atLeast"/>
        <w:ind w:left="-432" w:right="-432"/>
        <w:jc w:val="both"/>
        <w:rPr>
          <w:rFonts w:ascii="Times New Roman" w:hAnsi="Times New Roman" w:cs="Times New Roman"/>
        </w:rPr>
      </w:pPr>
      <w:proofErr w:type="spellStart"/>
      <w:r>
        <w:rPr>
          <w:rFonts w:ascii="Times New Roman" w:hAnsi="Times New Roman" w:cs="Times New Roman"/>
        </w:rPr>
        <w:t>Eakes</w:t>
      </w:r>
      <w:proofErr w:type="spellEnd"/>
      <w:r>
        <w:rPr>
          <w:rFonts w:ascii="Times New Roman" w:hAnsi="Times New Roman" w:cs="Times New Roman"/>
        </w:rPr>
        <w:t xml:space="preserve"> Office Solutions – kitchen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53.82</w:t>
      </w:r>
    </w:p>
    <w:p w:rsidR="00877E6C" w:rsidRDefault="00877E6C" w:rsidP="00E87FF9">
      <w:pPr>
        <w:spacing w:line="20" w:lineRule="atLeast"/>
        <w:ind w:left="-432" w:right="-432"/>
        <w:jc w:val="both"/>
        <w:rPr>
          <w:rFonts w:ascii="Times New Roman" w:hAnsi="Times New Roman" w:cs="Times New Roman"/>
        </w:rPr>
      </w:pPr>
      <w:r>
        <w:rPr>
          <w:rFonts w:ascii="Times New Roman" w:hAnsi="Times New Roman" w:cs="Times New Roman"/>
        </w:rPr>
        <w:t>Fresh Foods – food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51.96</w:t>
      </w:r>
    </w:p>
    <w:p w:rsidR="00877E6C" w:rsidRDefault="00877E6C" w:rsidP="00E87FF9">
      <w:pPr>
        <w:spacing w:line="20" w:lineRule="atLeast"/>
        <w:ind w:left="-432" w:right="-432"/>
        <w:jc w:val="both"/>
        <w:rPr>
          <w:rFonts w:ascii="Times New Roman" w:hAnsi="Times New Roman" w:cs="Times New Roman"/>
        </w:rPr>
      </w:pPr>
      <w:r>
        <w:rPr>
          <w:rFonts w:ascii="Times New Roman" w:hAnsi="Times New Roman" w:cs="Times New Roman"/>
        </w:rPr>
        <w:t>Henderson State Bank – FICA/taxes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2,369.32</w:t>
      </w:r>
    </w:p>
    <w:p w:rsidR="00877E6C" w:rsidRDefault="00581BBA" w:rsidP="00E87FF9">
      <w:pPr>
        <w:spacing w:line="20" w:lineRule="atLeast"/>
        <w:ind w:left="-432" w:right="-432"/>
        <w:jc w:val="both"/>
        <w:rPr>
          <w:rFonts w:ascii="Times New Roman" w:hAnsi="Times New Roman" w:cs="Times New Roman"/>
        </w:rPr>
      </w:pPr>
      <w:r>
        <w:rPr>
          <w:rFonts w:ascii="Times New Roman" w:hAnsi="Times New Roman" w:cs="Times New Roman"/>
        </w:rPr>
        <w:t>Credit Management Services – payroll deduction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437.59</w:t>
      </w:r>
    </w:p>
    <w:p w:rsidR="00581BBA" w:rsidRDefault="00581BBA" w:rsidP="00E87FF9">
      <w:pPr>
        <w:spacing w:line="20" w:lineRule="atLeast"/>
        <w:ind w:left="-432" w:right="-432"/>
        <w:jc w:val="both"/>
        <w:rPr>
          <w:rFonts w:ascii="Times New Roman" w:hAnsi="Times New Roman" w:cs="Times New Roman"/>
        </w:rPr>
      </w:pPr>
      <w:r>
        <w:rPr>
          <w:rFonts w:ascii="Times New Roman" w:hAnsi="Times New Roman" w:cs="Times New Roman"/>
        </w:rPr>
        <w:t>Hot Lunch Fund – payments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10.50</w:t>
      </w:r>
    </w:p>
    <w:p w:rsidR="00581BBA" w:rsidRDefault="00581BBA" w:rsidP="00E87FF9">
      <w:pPr>
        <w:spacing w:line="20" w:lineRule="atLeast"/>
        <w:ind w:left="-432" w:right="-432"/>
        <w:jc w:val="both"/>
        <w:rPr>
          <w:rFonts w:ascii="Times New Roman" w:hAnsi="Times New Roman" w:cs="Times New Roman"/>
        </w:rPr>
      </w:pPr>
      <w:r>
        <w:rPr>
          <w:rFonts w:ascii="Times New Roman" w:hAnsi="Times New Roman" w:cs="Times New Roman"/>
        </w:rPr>
        <w:t>Ideal Linen – kitchen 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162.00</w:t>
      </w:r>
    </w:p>
    <w:p w:rsidR="00581BBA" w:rsidRDefault="00581BBA" w:rsidP="00E87FF9">
      <w:pPr>
        <w:spacing w:line="20" w:lineRule="atLeast"/>
        <w:ind w:left="-432" w:right="-432"/>
        <w:jc w:val="both"/>
        <w:rPr>
          <w:rFonts w:ascii="Times New Roman" w:hAnsi="Times New Roman" w:cs="Times New Roman"/>
        </w:rPr>
      </w:pPr>
      <w:r>
        <w:rPr>
          <w:rFonts w:ascii="Times New Roman" w:hAnsi="Times New Roman" w:cs="Times New Roman"/>
        </w:rPr>
        <w:t xml:space="preserve">Kara McLain – kitchen travel </w:t>
      </w:r>
      <w:proofErr w:type="spellStart"/>
      <w:r>
        <w:rPr>
          <w:rFonts w:ascii="Times New Roman" w:hAnsi="Times New Roman" w:cs="Times New Roman"/>
        </w:rPr>
        <w:t>reimb</w:t>
      </w:r>
      <w:proofErr w:type="spellEnd"/>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12.99</w:t>
      </w:r>
    </w:p>
    <w:p w:rsidR="00937A42" w:rsidRDefault="00581BBA" w:rsidP="00E87FF9">
      <w:pPr>
        <w:spacing w:line="20" w:lineRule="atLeast"/>
        <w:ind w:left="-432" w:right="-432"/>
        <w:jc w:val="both"/>
        <w:rPr>
          <w:rFonts w:ascii="Times New Roman" w:hAnsi="Times New Roman" w:cs="Times New Roman"/>
        </w:rPr>
      </w:pPr>
      <w:r>
        <w:rPr>
          <w:rFonts w:ascii="Times New Roman" w:hAnsi="Times New Roman" w:cs="Times New Roman"/>
        </w:rPr>
        <w:t>HCS Retirement – retirement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1,904.86</w:t>
      </w:r>
    </w:p>
    <w:p w:rsidR="00581BBA" w:rsidRDefault="00581BBA" w:rsidP="00E87FF9">
      <w:pPr>
        <w:spacing w:line="20" w:lineRule="atLeast"/>
        <w:ind w:left="-432" w:right="-432"/>
        <w:jc w:val="both"/>
        <w:rPr>
          <w:rFonts w:ascii="Times New Roman" w:hAnsi="Times New Roman" w:cs="Times New Roman"/>
        </w:rPr>
      </w:pPr>
      <w:r>
        <w:rPr>
          <w:rFonts w:ascii="Times New Roman" w:hAnsi="Times New Roman" w:cs="Times New Roman"/>
        </w:rPr>
        <w:t>NE Department of Revenue – state taxes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262.45</w:t>
      </w:r>
    </w:p>
    <w:p w:rsidR="00581BBA" w:rsidRDefault="00581BBA" w:rsidP="00E87FF9">
      <w:pPr>
        <w:spacing w:line="20" w:lineRule="atLeast"/>
        <w:ind w:left="-432" w:right="-432"/>
        <w:jc w:val="both"/>
        <w:rPr>
          <w:rFonts w:ascii="Times New Roman" w:hAnsi="Times New Roman" w:cs="Times New Roman"/>
        </w:rPr>
      </w:pPr>
      <w:r>
        <w:rPr>
          <w:rFonts w:ascii="Times New Roman" w:hAnsi="Times New Roman" w:cs="Times New Roman"/>
        </w:rPr>
        <w:t xml:space="preserve">Jessica Teeter – kitchen travel </w:t>
      </w:r>
      <w:proofErr w:type="spellStart"/>
      <w:r>
        <w:rPr>
          <w:rFonts w:ascii="Times New Roman" w:hAnsi="Times New Roman" w:cs="Times New Roman"/>
        </w:rPr>
        <w:t>reimb</w:t>
      </w:r>
      <w:proofErr w:type="spellEnd"/>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15.98</w:t>
      </w:r>
    </w:p>
    <w:p w:rsidR="00581BBA" w:rsidRDefault="00581BBA" w:rsidP="00E87FF9">
      <w:pPr>
        <w:spacing w:line="20" w:lineRule="atLeast"/>
        <w:ind w:left="-432" w:right="-432"/>
        <w:jc w:val="both"/>
        <w:rPr>
          <w:rFonts w:ascii="Times New Roman" w:hAnsi="Times New Roman" w:cs="Times New Roman"/>
        </w:rPr>
      </w:pPr>
      <w:r>
        <w:rPr>
          <w:rFonts w:ascii="Times New Roman" w:hAnsi="Times New Roman" w:cs="Times New Roman"/>
        </w:rPr>
        <w:t>US Foods – food/supply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2,218.50</w:t>
      </w:r>
    </w:p>
    <w:p w:rsidR="00581BBA" w:rsidRDefault="00581BBA" w:rsidP="00E87FF9">
      <w:pPr>
        <w:spacing w:line="20" w:lineRule="atLeast"/>
        <w:ind w:left="-432" w:right="-432"/>
        <w:jc w:val="both"/>
        <w:rPr>
          <w:rFonts w:ascii="Times New Roman" w:hAnsi="Times New Roman" w:cs="Times New Roman"/>
        </w:rPr>
      </w:pPr>
      <w:r>
        <w:rPr>
          <w:rFonts w:ascii="Times New Roman" w:hAnsi="Times New Roman" w:cs="Times New Roman"/>
        </w:rPr>
        <w:t>Payroll – net   (gross - $12,545.70)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9,477.91</w:t>
      </w:r>
    </w:p>
    <w:sectPr w:rsidR="00581BBA" w:rsidSect="00937A42">
      <w:pgSz w:w="12240" w:h="15840" w:code="1"/>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9D2"/>
    <w:rsid w:val="000120A8"/>
    <w:rsid w:val="000123FC"/>
    <w:rsid w:val="00021B69"/>
    <w:rsid w:val="00025012"/>
    <w:rsid w:val="000B4D48"/>
    <w:rsid w:val="000C3116"/>
    <w:rsid w:val="000E50B6"/>
    <w:rsid w:val="000F0744"/>
    <w:rsid w:val="001578AA"/>
    <w:rsid w:val="001622D8"/>
    <w:rsid w:val="00274BE5"/>
    <w:rsid w:val="00282188"/>
    <w:rsid w:val="002B6C74"/>
    <w:rsid w:val="00302A4D"/>
    <w:rsid w:val="00323C1F"/>
    <w:rsid w:val="003626D9"/>
    <w:rsid w:val="00375A8B"/>
    <w:rsid w:val="0040728E"/>
    <w:rsid w:val="00433C4B"/>
    <w:rsid w:val="00486334"/>
    <w:rsid w:val="004C1DBB"/>
    <w:rsid w:val="004E14FB"/>
    <w:rsid w:val="00581BBA"/>
    <w:rsid w:val="0066119F"/>
    <w:rsid w:val="006D55A8"/>
    <w:rsid w:val="00715543"/>
    <w:rsid w:val="00751313"/>
    <w:rsid w:val="00877E6C"/>
    <w:rsid w:val="00937A42"/>
    <w:rsid w:val="0095645F"/>
    <w:rsid w:val="009A3EC7"/>
    <w:rsid w:val="009E69D2"/>
    <w:rsid w:val="00B0551E"/>
    <w:rsid w:val="00B57AE7"/>
    <w:rsid w:val="00BC6A9F"/>
    <w:rsid w:val="00C509F4"/>
    <w:rsid w:val="00C50C33"/>
    <w:rsid w:val="00D1217E"/>
    <w:rsid w:val="00DA76C2"/>
    <w:rsid w:val="00E46B45"/>
    <w:rsid w:val="00E87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50582"/>
  <w15:chartTrackingRefBased/>
  <w15:docId w15:val="{CDA894F6-704B-43B6-9309-4F45D02F7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7F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F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1708</Words>
  <Characters>9739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Charlee Hrnchir</dc:creator>
  <cp:keywords/>
  <dc:description/>
  <cp:lastModifiedBy>Charlee Hrnchir</cp:lastModifiedBy>
  <cp:revision>2</cp:revision>
  <cp:lastPrinted>2025-11-17T19:23:00Z</cp:lastPrinted>
  <dcterms:created xsi:type="dcterms:W3CDTF">2025-11-17T19:41:00Z</dcterms:created>
  <dcterms:modified xsi:type="dcterms:W3CDTF">2025-11-17T19:41:00Z</dcterms:modified>
</cp:coreProperties>
</file>