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BF2" w:rsidRDefault="005A3BF2" w:rsidP="005A3BF2">
      <w:pPr>
        <w:rPr>
          <w:rFonts w:ascii="Times New Roman" w:hAnsi="Times New Roman" w:cs="Times New Roman"/>
          <w:sz w:val="24"/>
          <w:szCs w:val="24"/>
        </w:rPr>
      </w:pPr>
      <w:r>
        <w:rPr>
          <w:rFonts w:ascii="Times New Roman" w:hAnsi="Times New Roman" w:cs="Times New Roman"/>
          <w:sz w:val="24"/>
          <w:szCs w:val="24"/>
        </w:rPr>
        <w:t>President Scott opened the Committee on American Civics Hearing and Public Testimony</w:t>
      </w:r>
      <w:r>
        <w:rPr>
          <w:rFonts w:ascii="Times New Roman" w:hAnsi="Times New Roman" w:cs="Times New Roman"/>
          <w:sz w:val="24"/>
          <w:szCs w:val="24"/>
        </w:rPr>
        <w:t>, December 12, 2022</w:t>
      </w:r>
      <w:r>
        <w:rPr>
          <w:rFonts w:ascii="Times New Roman" w:hAnsi="Times New Roman" w:cs="Times New Roman"/>
          <w:sz w:val="24"/>
          <w:szCs w:val="24"/>
        </w:rPr>
        <w:t xml:space="preserve"> at 5:45 PM.  Social Sciences teacher, Loren Wagner, </w:t>
      </w:r>
      <w:r>
        <w:rPr>
          <w:rFonts w:ascii="Times New Roman" w:hAnsi="Times New Roman" w:cs="Times New Roman"/>
          <w:sz w:val="24"/>
          <w:szCs w:val="24"/>
        </w:rPr>
        <w:t xml:space="preserve">addressed the board with information about the American Citizenship test that he gives to students. </w:t>
      </w:r>
      <w:r>
        <w:rPr>
          <w:rFonts w:ascii="Times New Roman" w:hAnsi="Times New Roman" w:cs="Times New Roman"/>
          <w:sz w:val="24"/>
          <w:szCs w:val="24"/>
        </w:rPr>
        <w:t>There was no public comment.</w:t>
      </w:r>
      <w:r>
        <w:rPr>
          <w:rFonts w:ascii="Times New Roman" w:hAnsi="Times New Roman" w:cs="Times New Roman"/>
          <w:sz w:val="24"/>
          <w:szCs w:val="24"/>
        </w:rPr>
        <w:t xml:space="preserve"> </w:t>
      </w:r>
      <w:r>
        <w:rPr>
          <w:rFonts w:ascii="Times New Roman" w:hAnsi="Times New Roman" w:cs="Times New Roman"/>
          <w:sz w:val="24"/>
          <w:szCs w:val="24"/>
        </w:rPr>
        <w:t>President Scott dec</w:t>
      </w:r>
      <w:r>
        <w:rPr>
          <w:rFonts w:ascii="Times New Roman" w:hAnsi="Times New Roman" w:cs="Times New Roman"/>
          <w:sz w:val="24"/>
          <w:szCs w:val="24"/>
        </w:rPr>
        <w:t>lared the hearing closed at 5:49</w:t>
      </w:r>
      <w:r>
        <w:rPr>
          <w:rFonts w:ascii="Times New Roman" w:hAnsi="Times New Roman" w:cs="Times New Roman"/>
          <w:sz w:val="24"/>
          <w:szCs w:val="24"/>
        </w:rPr>
        <w:t xml:space="preserve"> PM</w:t>
      </w:r>
      <w:r>
        <w:rPr>
          <w:rFonts w:ascii="Times New Roman" w:hAnsi="Times New Roman" w:cs="Times New Roman"/>
          <w:sz w:val="24"/>
          <w:szCs w:val="24"/>
        </w:rPr>
        <w:t>.</w:t>
      </w:r>
    </w:p>
    <w:p w:rsidR="005A3BF2" w:rsidRDefault="005A3BF2">
      <w:pPr>
        <w:rPr>
          <w:rFonts w:ascii="Times New Roman" w:hAnsi="Times New Roman" w:cs="Times New Roman"/>
          <w:sz w:val="24"/>
          <w:szCs w:val="24"/>
        </w:rPr>
      </w:pPr>
      <w:r>
        <w:rPr>
          <w:rFonts w:ascii="Times New Roman" w:hAnsi="Times New Roman" w:cs="Times New Roman"/>
          <w:sz w:val="24"/>
          <w:szCs w:val="24"/>
        </w:rPr>
        <w:t>The Board of Education of the Hitchcock County Schools met December 12, 2022 at 6:00 PM at the Hitchcock County Jr/</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 High School.  Present were board members Scott, Marks, Kolbet, Rippen, Hagan, and O’Byrne.  Also present were Superintendent Sattler, Assistant Principal/School Counselor McCarter, Principal Tines, Lesa Tines., Diane Bohochik, Todd &amp; Chris Rippen, board member elect Dustin Webb, and Peggy Fyn.</w:t>
      </w:r>
    </w:p>
    <w:p w:rsidR="005A3BF2" w:rsidRDefault="005A3BF2">
      <w:pPr>
        <w:rPr>
          <w:rFonts w:ascii="Times New Roman" w:hAnsi="Times New Roman" w:cs="Times New Roman"/>
          <w:sz w:val="24"/>
          <w:szCs w:val="24"/>
        </w:rPr>
      </w:pPr>
      <w:r>
        <w:rPr>
          <w:rFonts w:ascii="Times New Roman" w:hAnsi="Times New Roman" w:cs="Times New Roman"/>
          <w:sz w:val="24"/>
          <w:szCs w:val="24"/>
        </w:rPr>
        <w:t>President Scott called the meeting to order at 6:00 PM.  Notice of the board’s adherence to the Nebraska Open Meeting Law posted on the north wall of the meeting room was given.  The meeting was properly advertised in the Hitchcock County News on December 8, 2022.</w:t>
      </w:r>
    </w:p>
    <w:p w:rsidR="005A3BF2" w:rsidRDefault="005A3BF2">
      <w:pPr>
        <w:rPr>
          <w:rFonts w:ascii="Times New Roman" w:hAnsi="Times New Roman" w:cs="Times New Roman"/>
          <w:sz w:val="24"/>
          <w:szCs w:val="24"/>
        </w:rPr>
      </w:pPr>
      <w:r>
        <w:rPr>
          <w:rFonts w:ascii="Times New Roman" w:hAnsi="Times New Roman" w:cs="Times New Roman"/>
          <w:sz w:val="24"/>
          <w:szCs w:val="24"/>
        </w:rPr>
        <w:t>Moved by Kolbet; seconded by Marks to approve the December 2022 regular meeting agenda as presented.  Aye votes O’Byrne, Rippen, Hagan, Kolbet, Marks, and Scott; nay votes none.</w:t>
      </w:r>
    </w:p>
    <w:p w:rsidR="005A3BF2" w:rsidRDefault="005A3BF2">
      <w:pPr>
        <w:rPr>
          <w:rFonts w:ascii="Times New Roman" w:hAnsi="Times New Roman" w:cs="Times New Roman"/>
          <w:sz w:val="24"/>
          <w:szCs w:val="24"/>
        </w:rPr>
      </w:pPr>
      <w:r>
        <w:rPr>
          <w:rFonts w:ascii="Times New Roman" w:hAnsi="Times New Roman" w:cs="Times New Roman"/>
          <w:sz w:val="24"/>
          <w:szCs w:val="24"/>
        </w:rPr>
        <w:t>Scott recognized and welcomed all visitors.  There were no comments.</w:t>
      </w:r>
    </w:p>
    <w:p w:rsidR="005A3BF2" w:rsidRDefault="005A3BF2">
      <w:pPr>
        <w:rPr>
          <w:rFonts w:ascii="Times New Roman" w:hAnsi="Times New Roman" w:cs="Times New Roman"/>
          <w:sz w:val="24"/>
          <w:szCs w:val="24"/>
        </w:rPr>
      </w:pPr>
      <w:r>
        <w:rPr>
          <w:rFonts w:ascii="Times New Roman" w:hAnsi="Times New Roman" w:cs="Times New Roman"/>
          <w:sz w:val="24"/>
          <w:szCs w:val="24"/>
        </w:rPr>
        <w:t xml:space="preserve">Moved by Hagan; seconded by O’Byrne to approve the consent agenda as presented.  Aye votes Rippen, Hagan, Kolbet, Marks, Scott, </w:t>
      </w:r>
      <w:r w:rsidR="00096C56">
        <w:rPr>
          <w:rFonts w:ascii="Times New Roman" w:hAnsi="Times New Roman" w:cs="Times New Roman"/>
          <w:sz w:val="24"/>
          <w:szCs w:val="24"/>
        </w:rPr>
        <w:t xml:space="preserve">and </w:t>
      </w:r>
      <w:r>
        <w:rPr>
          <w:rFonts w:ascii="Times New Roman" w:hAnsi="Times New Roman" w:cs="Times New Roman"/>
          <w:sz w:val="24"/>
          <w:szCs w:val="24"/>
        </w:rPr>
        <w:t>O’Byrne</w:t>
      </w:r>
      <w:r w:rsidR="00096C56">
        <w:rPr>
          <w:rFonts w:ascii="Times New Roman" w:hAnsi="Times New Roman" w:cs="Times New Roman"/>
          <w:sz w:val="24"/>
          <w:szCs w:val="24"/>
        </w:rPr>
        <w:t>; nay votes none.  The consent agenda consisted of the following items:  (1) Minutes of the November 2022 board meeting.  (2) The Activity Fund.  (3) The bill roster with general fund bills totaling $379,962.02 and lunch fund bills totaling $23,074.55.  (4) Other funds.</w:t>
      </w:r>
    </w:p>
    <w:p w:rsidR="00096C56" w:rsidRDefault="00096C56">
      <w:pPr>
        <w:rPr>
          <w:rFonts w:ascii="Times New Roman" w:hAnsi="Times New Roman" w:cs="Times New Roman"/>
          <w:sz w:val="24"/>
          <w:szCs w:val="24"/>
        </w:rPr>
      </w:pPr>
      <w:r>
        <w:rPr>
          <w:rFonts w:ascii="Times New Roman" w:hAnsi="Times New Roman" w:cs="Times New Roman"/>
          <w:sz w:val="24"/>
          <w:szCs w:val="24"/>
        </w:rPr>
        <w:t>Superintendent Sattler presented the board with a letter of resignation from Patricia Baker effective the end of the 2022-2023 school year.  Moved by Marks; seconded by Hagan to accept the resignation of Patricia Baker effective the end of the 2022-2023 school year with thanks and gratitude for the many years of service to the school.  Aye votes Hagan, Kolbet, Marks, Scott, O’Byrne, and Rippen; nay votes none.</w:t>
      </w:r>
    </w:p>
    <w:p w:rsidR="00096C56" w:rsidRDefault="00096C56">
      <w:pPr>
        <w:rPr>
          <w:rFonts w:ascii="Times New Roman" w:hAnsi="Times New Roman" w:cs="Times New Roman"/>
          <w:sz w:val="24"/>
          <w:szCs w:val="24"/>
        </w:rPr>
      </w:pPr>
      <w:r>
        <w:rPr>
          <w:rFonts w:ascii="Times New Roman" w:hAnsi="Times New Roman" w:cs="Times New Roman"/>
          <w:sz w:val="24"/>
          <w:szCs w:val="24"/>
        </w:rPr>
        <w:t>Moved by Rippen; seconded by O’Byrne to give all school employees a gift certificate for $50 from Gary’s Super Foods as a Christmas gift.  Ave votes Kolbet, Marks, Scott, O’Byrne, Rippen, and Hagan; nay votes none.</w:t>
      </w:r>
    </w:p>
    <w:p w:rsidR="00096C56" w:rsidRDefault="00096C56">
      <w:pPr>
        <w:rPr>
          <w:rFonts w:ascii="Times New Roman" w:hAnsi="Times New Roman" w:cs="Times New Roman"/>
          <w:sz w:val="24"/>
          <w:szCs w:val="24"/>
        </w:rPr>
      </w:pPr>
      <w:r>
        <w:rPr>
          <w:rFonts w:ascii="Times New Roman" w:hAnsi="Times New Roman" w:cs="Times New Roman"/>
          <w:sz w:val="24"/>
          <w:szCs w:val="24"/>
        </w:rPr>
        <w:t>Moved by Kolbet; seconded by Hagan to move into executive session at 6:07 PM to discuss the annual evaluation of Superintendent Sattler.  Aye votes Marks, Scott, O’Byrne, Rippen, Hagan, and Kolbet; nay votes none.</w:t>
      </w:r>
    </w:p>
    <w:p w:rsidR="00096C56" w:rsidRDefault="00096C56">
      <w:pPr>
        <w:rPr>
          <w:rFonts w:ascii="Times New Roman" w:hAnsi="Times New Roman" w:cs="Times New Roman"/>
          <w:sz w:val="24"/>
          <w:szCs w:val="24"/>
        </w:rPr>
      </w:pPr>
      <w:r>
        <w:rPr>
          <w:rFonts w:ascii="Times New Roman" w:hAnsi="Times New Roman" w:cs="Times New Roman"/>
          <w:sz w:val="24"/>
          <w:szCs w:val="24"/>
        </w:rPr>
        <w:t>Moved by Hagan; seconded by O’Byrne to move out of executive session at 6:31 PM.  Aye votes Scott, O’Byrne, Rippen, Hagan, Kolbet, and Marks; nay votes none.</w:t>
      </w:r>
    </w:p>
    <w:p w:rsidR="00096C56" w:rsidRDefault="00096C56">
      <w:pPr>
        <w:rPr>
          <w:rFonts w:ascii="Times New Roman" w:hAnsi="Times New Roman" w:cs="Times New Roman"/>
          <w:sz w:val="24"/>
          <w:szCs w:val="24"/>
        </w:rPr>
      </w:pPr>
      <w:r>
        <w:rPr>
          <w:rFonts w:ascii="Times New Roman" w:hAnsi="Times New Roman" w:cs="Times New Roman"/>
          <w:sz w:val="24"/>
          <w:szCs w:val="24"/>
        </w:rPr>
        <w:t>Moved by Rippen; seconded by Hagan to extend Superintendent Sattler’s employment contract to the 2024-2025 school year.  Aye votes O’Byrne, Rippen, Hagan, Kolbet, Marks, and Scott; nay votes none.</w:t>
      </w:r>
    </w:p>
    <w:p w:rsidR="00096C56" w:rsidRDefault="007503E4">
      <w:pPr>
        <w:rPr>
          <w:rFonts w:ascii="Times New Roman" w:hAnsi="Times New Roman" w:cs="Times New Roman"/>
          <w:sz w:val="24"/>
          <w:szCs w:val="24"/>
        </w:rPr>
      </w:pPr>
      <w:r>
        <w:rPr>
          <w:rFonts w:ascii="Times New Roman" w:hAnsi="Times New Roman" w:cs="Times New Roman"/>
          <w:sz w:val="24"/>
          <w:szCs w:val="24"/>
        </w:rPr>
        <w:t xml:space="preserve">Moved by Hagan; seconded by Marks to move into executive session at 6:33 PM to discuss personnel needs. Aye votes Rippen, Hagan, Kolbet, Marks, Scott, and O’Byrne; nay votes none. </w:t>
      </w:r>
    </w:p>
    <w:p w:rsidR="007503E4" w:rsidRDefault="007503E4">
      <w:pPr>
        <w:rPr>
          <w:rFonts w:ascii="Times New Roman" w:hAnsi="Times New Roman" w:cs="Times New Roman"/>
          <w:sz w:val="24"/>
          <w:szCs w:val="24"/>
        </w:rPr>
      </w:pPr>
      <w:r>
        <w:rPr>
          <w:rFonts w:ascii="Times New Roman" w:hAnsi="Times New Roman" w:cs="Times New Roman"/>
          <w:sz w:val="24"/>
          <w:szCs w:val="24"/>
        </w:rPr>
        <w:t>Moved by Hagan; seconded by Kolbet to move out of executive session at 6:43 PM.  Aye votes Rippen, Hagan, Kolbet, Marks, Scott, and O’Byrne; nay votes none.</w:t>
      </w:r>
    </w:p>
    <w:p w:rsidR="007503E4" w:rsidRDefault="007503E4">
      <w:pPr>
        <w:rPr>
          <w:rFonts w:ascii="Times New Roman" w:hAnsi="Times New Roman" w:cs="Times New Roman"/>
          <w:sz w:val="24"/>
          <w:szCs w:val="24"/>
        </w:rPr>
      </w:pPr>
      <w:r>
        <w:rPr>
          <w:rFonts w:ascii="Times New Roman" w:hAnsi="Times New Roman" w:cs="Times New Roman"/>
          <w:sz w:val="24"/>
          <w:szCs w:val="24"/>
        </w:rPr>
        <w:t>President Scott gave a committee report.  The boards’ negotiation committee and the teacher representatives met before the regular board meeting.  Both committees will be reviewing data and information.</w:t>
      </w:r>
    </w:p>
    <w:p w:rsidR="007503E4" w:rsidRDefault="007503E4">
      <w:pPr>
        <w:rPr>
          <w:rFonts w:ascii="Times New Roman" w:hAnsi="Times New Roman" w:cs="Times New Roman"/>
          <w:sz w:val="24"/>
          <w:szCs w:val="24"/>
        </w:rPr>
      </w:pPr>
      <w:r>
        <w:rPr>
          <w:rFonts w:ascii="Times New Roman" w:hAnsi="Times New Roman" w:cs="Times New Roman"/>
          <w:sz w:val="24"/>
          <w:szCs w:val="24"/>
        </w:rPr>
        <w:lastRenderedPageBreak/>
        <w:t>President Scott also presented a plaque and recognized Ted Rippen for his years of service to the Hitchcock County Board of Education as his term comes to an end.</w:t>
      </w:r>
    </w:p>
    <w:p w:rsidR="007503E4" w:rsidRDefault="007503E4">
      <w:pPr>
        <w:rPr>
          <w:rFonts w:ascii="Times New Roman" w:hAnsi="Times New Roman" w:cs="Times New Roman"/>
          <w:sz w:val="24"/>
          <w:szCs w:val="24"/>
        </w:rPr>
      </w:pPr>
      <w:r>
        <w:rPr>
          <w:rFonts w:ascii="Times New Roman" w:hAnsi="Times New Roman" w:cs="Times New Roman"/>
          <w:sz w:val="24"/>
          <w:szCs w:val="24"/>
        </w:rPr>
        <w:t xml:space="preserve">Principal Tines’ report as follows:  (1) 11/18 – One Act public performance at the elementary.  (2)  The football team seniors walked through the halls of the elementary for cheers and high fives on their way to the state playoffs.  (3) 11/30 – Southwest Dental did </w:t>
      </w:r>
      <w:proofErr w:type="spellStart"/>
      <w:r>
        <w:rPr>
          <w:rFonts w:ascii="Times New Roman" w:hAnsi="Times New Roman" w:cs="Times New Roman"/>
          <w:sz w:val="24"/>
          <w:szCs w:val="24"/>
        </w:rPr>
        <w:t>PreK</w:t>
      </w:r>
      <w:proofErr w:type="spellEnd"/>
      <w:r>
        <w:rPr>
          <w:rFonts w:ascii="Times New Roman" w:hAnsi="Times New Roman" w:cs="Times New Roman"/>
          <w:sz w:val="24"/>
          <w:szCs w:val="24"/>
        </w:rPr>
        <w:t xml:space="preserve"> through 6</w:t>
      </w:r>
      <w:r w:rsidRPr="007503E4">
        <w:rPr>
          <w:rFonts w:ascii="Times New Roman" w:hAnsi="Times New Roman" w:cs="Times New Roman"/>
          <w:sz w:val="24"/>
          <w:szCs w:val="24"/>
          <w:vertAlign w:val="superscript"/>
        </w:rPr>
        <w:t>th</w:t>
      </w:r>
      <w:r>
        <w:rPr>
          <w:rFonts w:ascii="Times New Roman" w:hAnsi="Times New Roman" w:cs="Times New Roman"/>
          <w:sz w:val="24"/>
          <w:szCs w:val="24"/>
        </w:rPr>
        <w:t xml:space="preserve"> grade dental screenings at the elementary.  (4) 12/5 </w:t>
      </w:r>
      <w:r w:rsidR="00E10F7F">
        <w:rPr>
          <w:rFonts w:ascii="Times New Roman" w:hAnsi="Times New Roman" w:cs="Times New Roman"/>
          <w:sz w:val="24"/>
          <w:szCs w:val="24"/>
        </w:rPr>
        <w:t>–</w:t>
      </w:r>
      <w:r>
        <w:rPr>
          <w:rFonts w:ascii="Times New Roman" w:hAnsi="Times New Roman" w:cs="Times New Roman"/>
          <w:sz w:val="24"/>
          <w:szCs w:val="24"/>
        </w:rPr>
        <w:t xml:space="preserve"> </w:t>
      </w:r>
      <w:r w:rsidR="00E10F7F">
        <w:rPr>
          <w:rFonts w:ascii="Times New Roman" w:hAnsi="Times New Roman" w:cs="Times New Roman"/>
          <w:sz w:val="24"/>
          <w:szCs w:val="24"/>
        </w:rPr>
        <w:t>The Lion’s Club did their screenings.  (5) 12/8 – PreK-12</w:t>
      </w:r>
      <w:r w:rsidR="00E10F7F" w:rsidRPr="00E10F7F">
        <w:rPr>
          <w:rFonts w:ascii="Times New Roman" w:hAnsi="Times New Roman" w:cs="Times New Roman"/>
          <w:sz w:val="24"/>
          <w:szCs w:val="24"/>
          <w:vertAlign w:val="superscript"/>
        </w:rPr>
        <w:t>th</w:t>
      </w:r>
      <w:r w:rsidR="00E10F7F">
        <w:rPr>
          <w:rFonts w:ascii="Times New Roman" w:hAnsi="Times New Roman" w:cs="Times New Roman"/>
          <w:sz w:val="24"/>
          <w:szCs w:val="24"/>
        </w:rPr>
        <w:t xml:space="preserve"> grade Christmas Concert at the elementary.  (6) The elementary is starting winter NSCAS and MAP testing.</w:t>
      </w:r>
    </w:p>
    <w:p w:rsidR="00E10F7F" w:rsidRDefault="00E10F7F">
      <w:pPr>
        <w:rPr>
          <w:rFonts w:ascii="Times New Roman" w:hAnsi="Times New Roman" w:cs="Times New Roman"/>
          <w:sz w:val="24"/>
          <w:szCs w:val="24"/>
        </w:rPr>
      </w:pPr>
      <w:r>
        <w:rPr>
          <w:rFonts w:ascii="Times New Roman" w:hAnsi="Times New Roman" w:cs="Times New Roman"/>
          <w:sz w:val="24"/>
          <w:szCs w:val="24"/>
        </w:rPr>
        <w:t xml:space="preserve">Assistant Principal/School Counselor McCarter’s report as follows:  (1) 11/30 - Mrs. Thiessen took her art classes to McCook to view an art exhibit.  (2) 12/5 – Lion’s Club screening.  (3) 12/8 – Christmas concert.  (4) 12/12 – FFA LDE at Curtis.  (5) 12/13 – ASVAB </w:t>
      </w:r>
      <w:proofErr w:type="spellStart"/>
      <w:r>
        <w:rPr>
          <w:rFonts w:ascii="Times New Roman" w:hAnsi="Times New Roman" w:cs="Times New Roman"/>
          <w:sz w:val="24"/>
          <w:szCs w:val="24"/>
        </w:rPr>
        <w:t>interp</w:t>
      </w:r>
      <w:proofErr w:type="spellEnd"/>
      <w:r>
        <w:rPr>
          <w:rFonts w:ascii="Times New Roman" w:hAnsi="Times New Roman" w:cs="Times New Roman"/>
          <w:sz w:val="24"/>
          <w:szCs w:val="24"/>
        </w:rPr>
        <w:t xml:space="preserve"> for </w:t>
      </w:r>
      <w:proofErr w:type="gramStart"/>
      <w:r>
        <w:rPr>
          <w:rFonts w:ascii="Times New Roman" w:hAnsi="Times New Roman" w:cs="Times New Roman"/>
          <w:sz w:val="24"/>
          <w:szCs w:val="24"/>
        </w:rPr>
        <w:t>Sophomores</w:t>
      </w:r>
      <w:proofErr w:type="gramEnd"/>
      <w:r>
        <w:rPr>
          <w:rFonts w:ascii="Times New Roman" w:hAnsi="Times New Roman" w:cs="Times New Roman"/>
          <w:sz w:val="24"/>
          <w:szCs w:val="24"/>
        </w:rPr>
        <w:t xml:space="preserve"> and Juniors.  (6) 12/16 – end of 2</w:t>
      </w:r>
      <w:r w:rsidRPr="00E10F7F">
        <w:rPr>
          <w:rFonts w:ascii="Times New Roman" w:hAnsi="Times New Roman" w:cs="Times New Roman"/>
          <w:sz w:val="24"/>
          <w:szCs w:val="24"/>
          <w:vertAlign w:val="superscript"/>
        </w:rPr>
        <w:t>nd</w:t>
      </w:r>
      <w:r>
        <w:rPr>
          <w:rFonts w:ascii="Times New Roman" w:hAnsi="Times New Roman" w:cs="Times New Roman"/>
          <w:sz w:val="24"/>
          <w:szCs w:val="24"/>
        </w:rPr>
        <w:t xml:space="preserve"> quarter/1</w:t>
      </w:r>
      <w:r w:rsidRPr="00E10F7F">
        <w:rPr>
          <w:rFonts w:ascii="Times New Roman" w:hAnsi="Times New Roman" w:cs="Times New Roman"/>
          <w:sz w:val="24"/>
          <w:szCs w:val="24"/>
          <w:vertAlign w:val="superscript"/>
        </w:rPr>
        <w:t>st</w:t>
      </w:r>
      <w:r>
        <w:rPr>
          <w:rFonts w:ascii="Times New Roman" w:hAnsi="Times New Roman" w:cs="Times New Roman"/>
          <w:sz w:val="24"/>
          <w:szCs w:val="24"/>
        </w:rPr>
        <w:t xml:space="preserve"> semester.  (7)  12/16 PBiS Christmas Celebration.  (8) 12/20 – Student Council Red Cross blood drive at the elementary.  (9) ¼ - Career Fair at the high school for grades 8-12.</w:t>
      </w:r>
    </w:p>
    <w:p w:rsidR="00E10F7F" w:rsidRDefault="00E10F7F">
      <w:pPr>
        <w:rPr>
          <w:rFonts w:ascii="Times New Roman" w:hAnsi="Times New Roman" w:cs="Times New Roman"/>
          <w:sz w:val="24"/>
          <w:szCs w:val="24"/>
        </w:rPr>
      </w:pPr>
      <w:r>
        <w:rPr>
          <w:rFonts w:ascii="Times New Roman" w:hAnsi="Times New Roman" w:cs="Times New Roman"/>
          <w:sz w:val="24"/>
          <w:szCs w:val="24"/>
        </w:rPr>
        <w:t>Superintendent Sattler’s report as follows:  (1) A recap of speakers and breakout sessions at the NASB Conference in Omaha.  (2) Two contractors are coming to the elementary next week to give bids on replacing the bleachers.  (3) A huge thank you to Ted Rippen for eight years of service to the board of education.</w:t>
      </w:r>
    </w:p>
    <w:p w:rsidR="00E10F7F" w:rsidRDefault="00441751">
      <w:pPr>
        <w:rPr>
          <w:rFonts w:ascii="Times New Roman" w:hAnsi="Times New Roman" w:cs="Times New Roman"/>
          <w:sz w:val="24"/>
          <w:szCs w:val="24"/>
        </w:rPr>
      </w:pPr>
      <w:r>
        <w:rPr>
          <w:rFonts w:ascii="Times New Roman" w:hAnsi="Times New Roman" w:cs="Times New Roman"/>
          <w:sz w:val="24"/>
          <w:szCs w:val="24"/>
        </w:rPr>
        <w:t>President Scott adjourned the meeting at 6:58 PM.  The next board meeting will be held January 16, 2023 at 6:00 PM.  The agenda kept continuously current is available to the public for items of an emergency nature.  The meeting is open to the public.</w:t>
      </w:r>
    </w:p>
    <w:p w:rsidR="00441751" w:rsidRDefault="00441751">
      <w:pPr>
        <w:rPr>
          <w:rFonts w:ascii="Times New Roman" w:hAnsi="Times New Roman" w:cs="Times New Roman"/>
          <w:sz w:val="24"/>
          <w:szCs w:val="24"/>
        </w:rPr>
      </w:pPr>
    </w:p>
    <w:p w:rsidR="00441751" w:rsidRDefault="00441751">
      <w:pPr>
        <w:rPr>
          <w:rFonts w:ascii="Times New Roman" w:hAnsi="Times New Roman" w:cs="Times New Roman"/>
          <w:sz w:val="24"/>
          <w:szCs w:val="24"/>
        </w:rPr>
      </w:pPr>
    </w:p>
    <w:p w:rsidR="00E10F7F" w:rsidRDefault="00E10F7F">
      <w:pPr>
        <w:rPr>
          <w:rFonts w:ascii="Times New Roman" w:hAnsi="Times New Roman" w:cs="Times New Roman"/>
          <w:sz w:val="24"/>
          <w:szCs w:val="24"/>
        </w:rPr>
      </w:pPr>
      <w:r>
        <w:rPr>
          <w:rFonts w:ascii="Times New Roman" w:hAnsi="Times New Roman" w:cs="Times New Roman"/>
          <w:sz w:val="24"/>
          <w:szCs w:val="24"/>
        </w:rPr>
        <w:t>Craig Scott –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Casha O’Byrne – Secretary</w:t>
      </w:r>
    </w:p>
    <w:p w:rsidR="00E10F7F" w:rsidRDefault="00441751">
      <w:pPr>
        <w:rPr>
          <w:rFonts w:ascii="Times New Roman" w:hAnsi="Times New Roman" w:cs="Times New Roman"/>
          <w:sz w:val="24"/>
          <w:szCs w:val="24"/>
        </w:rPr>
      </w:pPr>
      <w:r>
        <w:rPr>
          <w:rFonts w:ascii="Times New Roman" w:hAnsi="Times New Roman" w:cs="Times New Roman"/>
          <w:sz w:val="24"/>
          <w:szCs w:val="24"/>
        </w:rPr>
        <w:t>General Fund bills</w:t>
      </w:r>
    </w:p>
    <w:p w:rsidR="00441751" w:rsidRDefault="00441751"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contracted services</w:t>
      </w:r>
      <w:r>
        <w:rPr>
          <w:rFonts w:ascii="Times New Roman" w:hAnsi="Times New Roman" w:cs="Times New Roman"/>
          <w:sz w:val="24"/>
          <w:szCs w:val="24"/>
        </w:rPr>
        <w:tab/>
      </w:r>
      <w:r>
        <w:rPr>
          <w:rFonts w:ascii="Times New Roman" w:hAnsi="Times New Roman" w:cs="Times New Roman"/>
          <w:sz w:val="24"/>
          <w:szCs w:val="24"/>
        </w:rPr>
        <w:tab/>
        <w:t xml:space="preserve">      3,322.20</w:t>
      </w:r>
    </w:p>
    <w:p w:rsidR="00441751" w:rsidRDefault="00441751"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855.14</w:t>
      </w:r>
    </w:p>
    <w:p w:rsidR="00441751" w:rsidRDefault="00441751"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American Family Insurance Co – payroll deductions</w:t>
      </w:r>
      <w:r>
        <w:rPr>
          <w:rFonts w:ascii="Times New Roman" w:hAnsi="Times New Roman" w:cs="Times New Roman"/>
          <w:sz w:val="24"/>
          <w:szCs w:val="24"/>
        </w:rPr>
        <w:tab/>
        <w:t xml:space="preserve">      1,886.21</w:t>
      </w:r>
    </w:p>
    <w:p w:rsidR="00441751" w:rsidRDefault="00441751"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Blick Art Materials – art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63.47</w:t>
      </w:r>
    </w:p>
    <w:p w:rsidR="00441751" w:rsidRDefault="00441751"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56,145.01</w:t>
      </w:r>
    </w:p>
    <w:p w:rsidR="00441751" w:rsidRDefault="00441751"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bus/building fuels</w:t>
      </w:r>
      <w:r>
        <w:rPr>
          <w:rFonts w:ascii="Times New Roman" w:hAnsi="Times New Roman" w:cs="Times New Roman"/>
          <w:sz w:val="24"/>
          <w:szCs w:val="24"/>
        </w:rPr>
        <w:tab/>
      </w:r>
      <w:r>
        <w:rPr>
          <w:rFonts w:ascii="Times New Roman" w:hAnsi="Times New Roman" w:cs="Times New Roman"/>
          <w:sz w:val="24"/>
          <w:szCs w:val="24"/>
        </w:rPr>
        <w:tab/>
        <w:t xml:space="preserve">    11,213.75</w:t>
      </w:r>
    </w:p>
    <w:p w:rsidR="00441751" w:rsidRDefault="00441751"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HAS – payroll deduction</w:t>
      </w:r>
      <w:r>
        <w:rPr>
          <w:rFonts w:ascii="Times New Roman" w:hAnsi="Times New Roman" w:cs="Times New Roman"/>
          <w:sz w:val="24"/>
          <w:szCs w:val="24"/>
        </w:rPr>
        <w:tab/>
        <w:t xml:space="preserve">           50.00</w:t>
      </w:r>
    </w:p>
    <w:p w:rsidR="00441751" w:rsidRDefault="00441751"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D08DB">
        <w:rPr>
          <w:rFonts w:ascii="Times New Roman" w:hAnsi="Times New Roman" w:cs="Times New Roman"/>
          <w:sz w:val="24"/>
          <w:szCs w:val="24"/>
        </w:rPr>
        <w:t>47,661.99</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Richard Cook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200.00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Dans R Us – trash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186.40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 St </w:t>
      </w:r>
      <w:proofErr w:type="spellStart"/>
      <w:r>
        <w:rPr>
          <w:rFonts w:ascii="Times New Roman" w:hAnsi="Times New Roman" w:cs="Times New Roman"/>
          <w:sz w:val="24"/>
          <w:szCs w:val="24"/>
        </w:rPr>
        <w:t>Romain</w:t>
      </w:r>
      <w:proofErr w:type="spellEnd"/>
      <w:r>
        <w:rPr>
          <w:rFonts w:ascii="Times New Roman" w:hAnsi="Times New Roman" w:cs="Times New Roman"/>
          <w:sz w:val="24"/>
          <w:szCs w:val="24"/>
        </w:rPr>
        <w:t xml:space="preserve"> Ed Consulting – </w:t>
      </w:r>
      <w:proofErr w:type="spellStart"/>
      <w:r>
        <w:rPr>
          <w:rFonts w:ascii="Times New Roman" w:hAnsi="Times New Roman" w:cs="Times New Roman"/>
          <w:sz w:val="24"/>
          <w:szCs w:val="24"/>
        </w:rPr>
        <w:t>PreK</w:t>
      </w:r>
      <w:proofErr w:type="spellEnd"/>
      <w:r>
        <w:rPr>
          <w:rFonts w:ascii="Times New Roman" w:hAnsi="Times New Roman" w:cs="Times New Roman"/>
          <w:sz w:val="24"/>
          <w:szCs w:val="24"/>
        </w:rPr>
        <w:t xml:space="preserve"> supply</w:t>
      </w:r>
      <w:r>
        <w:rPr>
          <w:rFonts w:ascii="Times New Roman" w:hAnsi="Times New Roman" w:cs="Times New Roman"/>
          <w:sz w:val="24"/>
          <w:szCs w:val="24"/>
        </w:rPr>
        <w:tab/>
        <w:t xml:space="preserve">           89.00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Eakes Office Solutions – custodial supply</w:t>
      </w:r>
      <w:r>
        <w:rPr>
          <w:rFonts w:ascii="Times New Roman" w:hAnsi="Times New Roman" w:cs="Times New Roman"/>
          <w:sz w:val="24"/>
          <w:szCs w:val="24"/>
        </w:rPr>
        <w:tab/>
      </w:r>
      <w:r>
        <w:rPr>
          <w:rFonts w:ascii="Times New Roman" w:hAnsi="Times New Roman" w:cs="Times New Roman"/>
          <w:sz w:val="24"/>
          <w:szCs w:val="24"/>
        </w:rPr>
        <w:tab/>
        <w:t xml:space="preserve">      1,698.69</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Ebsco Information Services – periodicals</w:t>
      </w:r>
      <w:r>
        <w:rPr>
          <w:rFonts w:ascii="Times New Roman" w:hAnsi="Times New Roman" w:cs="Times New Roman"/>
          <w:sz w:val="24"/>
          <w:szCs w:val="24"/>
        </w:rPr>
        <w:tab/>
      </w:r>
      <w:r>
        <w:rPr>
          <w:rFonts w:ascii="Times New Roman" w:hAnsi="Times New Roman" w:cs="Times New Roman"/>
          <w:sz w:val="24"/>
          <w:szCs w:val="24"/>
        </w:rPr>
        <w:tab/>
        <w:t xml:space="preserve">         379.40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Employee Benefit Fund – payroll deduction</w:t>
      </w:r>
      <w:r>
        <w:rPr>
          <w:rFonts w:ascii="Times New Roman" w:hAnsi="Times New Roman" w:cs="Times New Roman"/>
          <w:sz w:val="24"/>
          <w:szCs w:val="24"/>
        </w:rPr>
        <w:tab/>
      </w:r>
      <w:r>
        <w:rPr>
          <w:rFonts w:ascii="Times New Roman" w:hAnsi="Times New Roman" w:cs="Times New Roman"/>
          <w:sz w:val="24"/>
          <w:szCs w:val="24"/>
        </w:rPr>
        <w:tab/>
        <w:t xml:space="preserve">         364.83</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ESU #15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26,773.51</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ESU #16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260.51</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bus fuel/supply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2,025.91</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Foundation for Ed Services – annual web hosting </w:t>
      </w:r>
      <w:r>
        <w:rPr>
          <w:rFonts w:ascii="Times New Roman" w:hAnsi="Times New Roman" w:cs="Times New Roman"/>
          <w:sz w:val="24"/>
          <w:szCs w:val="24"/>
        </w:rPr>
        <w:tab/>
        <w:t xml:space="preserve">      1,900.00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Follett Content Solutions – library books</w:t>
      </w:r>
      <w:r>
        <w:rPr>
          <w:rFonts w:ascii="Times New Roman" w:hAnsi="Times New Roman" w:cs="Times New Roman"/>
          <w:sz w:val="24"/>
          <w:szCs w:val="24"/>
        </w:rPr>
        <w:tab/>
      </w:r>
      <w:r>
        <w:rPr>
          <w:rFonts w:ascii="Times New Roman" w:hAnsi="Times New Roman" w:cs="Times New Roman"/>
          <w:sz w:val="24"/>
          <w:szCs w:val="24"/>
        </w:rPr>
        <w:tab/>
        <w:t xml:space="preserve">      1,280.98</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Great Plains </w:t>
      </w:r>
      <w:proofErr w:type="spellStart"/>
      <w:r>
        <w:rPr>
          <w:rFonts w:ascii="Times New Roman" w:hAnsi="Times New Roman" w:cs="Times New Roman"/>
          <w:sz w:val="24"/>
          <w:szCs w:val="24"/>
        </w:rPr>
        <w:t>Comm</w:t>
      </w:r>
      <w:proofErr w:type="spellEnd"/>
      <w:r>
        <w:rPr>
          <w:rFonts w:ascii="Times New Roman" w:hAnsi="Times New Roman" w:cs="Times New Roman"/>
          <w:sz w:val="24"/>
          <w:szCs w:val="24"/>
        </w:rPr>
        <w:t xml:space="preserve"> – phone bills/internet</w:t>
      </w:r>
      <w:r>
        <w:rPr>
          <w:rFonts w:ascii="Times New Roman" w:hAnsi="Times New Roman" w:cs="Times New Roman"/>
          <w:sz w:val="24"/>
          <w:szCs w:val="24"/>
        </w:rPr>
        <w:tab/>
      </w:r>
      <w:r>
        <w:rPr>
          <w:rFonts w:ascii="Times New Roman" w:hAnsi="Times New Roman" w:cs="Times New Roman"/>
          <w:sz w:val="24"/>
          <w:szCs w:val="24"/>
        </w:rPr>
        <w:tab/>
        <w:t xml:space="preserve">         770.52</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Harris School Solutions – tax forms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396.89</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464.71</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HCS Flex Account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1,255.85</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Hilton Omaha – NASB </w:t>
      </w:r>
      <w:proofErr w:type="spellStart"/>
      <w:r>
        <w:rPr>
          <w:rFonts w:ascii="Times New Roman" w:hAnsi="Times New Roman" w:cs="Times New Roman"/>
          <w:sz w:val="24"/>
          <w:szCs w:val="24"/>
        </w:rPr>
        <w:t>Conf</w:t>
      </w:r>
      <w:proofErr w:type="spellEnd"/>
      <w:r>
        <w:rPr>
          <w:rFonts w:ascii="Times New Roman" w:hAnsi="Times New Roman" w:cs="Times New Roman"/>
          <w:sz w:val="24"/>
          <w:szCs w:val="24"/>
        </w:rPr>
        <w:t xml:space="preserve"> lodging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302.00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391.38</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1,789.60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Ideal Linen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402.24</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Johnson Controls – controls check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1,528.00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JW Pepper – music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206.49</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65.78</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deductions</w:t>
      </w:r>
      <w:r>
        <w:rPr>
          <w:rFonts w:ascii="Times New Roman" w:hAnsi="Times New Roman" w:cs="Times New Roman"/>
          <w:sz w:val="24"/>
          <w:szCs w:val="24"/>
        </w:rPr>
        <w:tab/>
        <w:t xml:space="preserve">         123.00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MCI – long distance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50.78</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 – annuities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4,235.50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MPCC Student Accounts – E-book materials</w:t>
      </w:r>
      <w:r>
        <w:rPr>
          <w:rFonts w:ascii="Times New Roman" w:hAnsi="Times New Roman" w:cs="Times New Roman"/>
          <w:sz w:val="24"/>
          <w:szCs w:val="24"/>
        </w:rPr>
        <w:tab/>
      </w:r>
      <w:r>
        <w:rPr>
          <w:rFonts w:ascii="Times New Roman" w:hAnsi="Times New Roman" w:cs="Times New Roman"/>
          <w:sz w:val="24"/>
          <w:szCs w:val="24"/>
        </w:rPr>
        <w:tab/>
        <w:t xml:space="preserve">         125.00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National Art &amp; School Supplies – office supplies</w:t>
      </w:r>
      <w:r>
        <w:rPr>
          <w:rFonts w:ascii="Times New Roman" w:hAnsi="Times New Roman" w:cs="Times New Roman"/>
          <w:sz w:val="24"/>
          <w:szCs w:val="24"/>
        </w:rPr>
        <w:tab/>
        <w:t xml:space="preserve">           72.60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41,647.32</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6,795.89</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w:t>
      </w:r>
      <w:r>
        <w:rPr>
          <w:rFonts w:ascii="Times New Roman" w:hAnsi="Times New Roman" w:cs="Times New Roman"/>
          <w:sz w:val="24"/>
          <w:szCs w:val="24"/>
        </w:rPr>
        <w:tab/>
      </w:r>
      <w:r>
        <w:rPr>
          <w:rFonts w:ascii="Times New Roman" w:hAnsi="Times New Roman" w:cs="Times New Roman"/>
          <w:sz w:val="24"/>
          <w:szCs w:val="24"/>
        </w:rPr>
        <w:tab/>
        <w:t xml:space="preserve">           53.33</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Optum – FSA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947.95</w:t>
      </w:r>
      <w:r>
        <w:rPr>
          <w:rFonts w:ascii="Times New Roman" w:hAnsi="Times New Roman" w:cs="Times New Roman"/>
          <w:sz w:val="24"/>
          <w:szCs w:val="24"/>
        </w:rPr>
        <w:tab/>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Quill Corp – office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401.00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Rippen Oil – fuel/parts/labor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1,654.30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Scoop Media – 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147.18</w:t>
      </w:r>
    </w:p>
    <w:p w:rsidR="008D08DB" w:rsidRDefault="008D08DB" w:rsidP="0044175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Bevelee</w:t>
      </w:r>
      <w:proofErr w:type="spellEnd"/>
      <w:r>
        <w:rPr>
          <w:rFonts w:ascii="Times New Roman" w:hAnsi="Times New Roman" w:cs="Times New Roman"/>
          <w:sz w:val="24"/>
          <w:szCs w:val="24"/>
        </w:rPr>
        <w:t xml:space="preserve"> Singer – music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558.75</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Southwest Farm &amp; Auto Supply – bus supply</w:t>
      </w:r>
      <w:r>
        <w:rPr>
          <w:rFonts w:ascii="Times New Roman" w:hAnsi="Times New Roman" w:cs="Times New Roman"/>
          <w:sz w:val="24"/>
          <w:szCs w:val="24"/>
        </w:rPr>
        <w:tab/>
        <w:t xml:space="preserve">           32.08</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Southwest Public Power </w:t>
      </w:r>
      <w:proofErr w:type="spellStart"/>
      <w:r>
        <w:rPr>
          <w:rFonts w:ascii="Times New Roman" w:hAnsi="Times New Roman" w:cs="Times New Roman"/>
          <w:sz w:val="24"/>
          <w:szCs w:val="24"/>
        </w:rPr>
        <w:t>Dist</w:t>
      </w:r>
      <w:proofErr w:type="spellEnd"/>
      <w:r>
        <w:rPr>
          <w:rFonts w:ascii="Times New Roman" w:hAnsi="Times New Roman" w:cs="Times New Roman"/>
          <w:sz w:val="24"/>
          <w:szCs w:val="24"/>
        </w:rPr>
        <w:t xml:space="preserve"> – electric</w:t>
      </w:r>
      <w:r>
        <w:rPr>
          <w:rFonts w:ascii="Times New Roman" w:hAnsi="Times New Roman" w:cs="Times New Roman"/>
          <w:sz w:val="24"/>
          <w:szCs w:val="24"/>
        </w:rPr>
        <w:tab/>
      </w:r>
      <w:r>
        <w:rPr>
          <w:rFonts w:ascii="Times New Roman" w:hAnsi="Times New Roman" w:cs="Times New Roman"/>
          <w:sz w:val="24"/>
          <w:szCs w:val="24"/>
        </w:rPr>
        <w:tab/>
        <w:t xml:space="preserve">      1,572.21</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deductions</w:t>
      </w:r>
      <w:r>
        <w:rPr>
          <w:rFonts w:ascii="Times New Roman" w:hAnsi="Times New Roman" w:cs="Times New Roman"/>
          <w:sz w:val="24"/>
          <w:szCs w:val="24"/>
        </w:rPr>
        <w:tab/>
      </w:r>
      <w:r>
        <w:rPr>
          <w:rFonts w:ascii="Times New Roman" w:hAnsi="Times New Roman" w:cs="Times New Roman"/>
          <w:sz w:val="24"/>
          <w:szCs w:val="24"/>
        </w:rPr>
        <w:tab/>
        <w:t xml:space="preserve">         520.00</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Trails West – bus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3,973.37</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UniFirst Corp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106.87</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1,504.52</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235.84</w:t>
      </w:r>
    </w:p>
    <w:p w:rsidR="008D08DB" w:rsidRDefault="008D08DB"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2,847.04</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deductions                            462.99</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$223,686.46)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147,814.01</w:t>
      </w:r>
    </w:p>
    <w:p w:rsidR="0038674E" w:rsidRDefault="0038674E" w:rsidP="00441751">
      <w:pPr>
        <w:spacing w:after="0" w:line="240" w:lineRule="auto"/>
        <w:rPr>
          <w:rFonts w:ascii="Times New Roman" w:hAnsi="Times New Roman" w:cs="Times New Roman"/>
          <w:sz w:val="24"/>
          <w:szCs w:val="24"/>
        </w:rPr>
      </w:pP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Lunch Fund bills</w:t>
      </w:r>
    </w:p>
    <w:p w:rsidR="0038674E" w:rsidRDefault="0038674E" w:rsidP="00441751">
      <w:pPr>
        <w:spacing w:after="0" w:line="240" w:lineRule="auto"/>
        <w:rPr>
          <w:rFonts w:ascii="Times New Roman" w:hAnsi="Times New Roman" w:cs="Times New Roman"/>
          <w:sz w:val="24"/>
          <w:szCs w:val="24"/>
        </w:rPr>
      </w:pP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257.92</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Cash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Distributing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11,342.44</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1,389.99</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Culligan of McCook – salt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42.50</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Gary’s Super Foods – food/FFV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94.19</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289.89</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Ideal Linen – kitchen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177.99</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1,539.88</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137.75</w:t>
      </w:r>
    </w:p>
    <w:p w:rsidR="0038674E"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US Foods –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1,824.89</w:t>
      </w:r>
    </w:p>
    <w:p w:rsidR="008D08DB" w:rsidRDefault="0038674E" w:rsidP="00441751">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$7,941.09)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5,977.09</w:t>
      </w:r>
      <w:bookmarkStart w:id="0" w:name="_GoBack"/>
      <w:bookmarkEnd w:id="0"/>
      <w:r w:rsidR="008D08DB">
        <w:rPr>
          <w:rFonts w:ascii="Times New Roman" w:hAnsi="Times New Roman" w:cs="Times New Roman"/>
          <w:sz w:val="24"/>
          <w:szCs w:val="24"/>
        </w:rPr>
        <w:tab/>
      </w:r>
      <w:r w:rsidR="008D08DB">
        <w:rPr>
          <w:rFonts w:ascii="Times New Roman" w:hAnsi="Times New Roman" w:cs="Times New Roman"/>
          <w:sz w:val="24"/>
          <w:szCs w:val="24"/>
        </w:rPr>
        <w:tab/>
      </w:r>
    </w:p>
    <w:p w:rsidR="001E12F6" w:rsidRDefault="001E12F6" w:rsidP="001E12F6">
      <w:pPr>
        <w:spacing w:after="0" w:line="240" w:lineRule="auto"/>
        <w:rPr>
          <w:rFonts w:ascii="Times New Roman" w:hAnsi="Times New Roman" w:cs="Times New Roman"/>
          <w:sz w:val="24"/>
          <w:szCs w:val="24"/>
        </w:rPr>
      </w:pPr>
    </w:p>
    <w:p w:rsidR="00E10F7F" w:rsidRDefault="00E10F7F">
      <w:pPr>
        <w:rPr>
          <w:rFonts w:ascii="Times New Roman" w:hAnsi="Times New Roman" w:cs="Times New Roman"/>
          <w:sz w:val="24"/>
          <w:szCs w:val="24"/>
        </w:rPr>
      </w:pPr>
    </w:p>
    <w:p w:rsidR="00E10F7F" w:rsidRDefault="00E10F7F">
      <w:pPr>
        <w:rPr>
          <w:rFonts w:ascii="Times New Roman" w:hAnsi="Times New Roman" w:cs="Times New Roman"/>
          <w:sz w:val="24"/>
          <w:szCs w:val="24"/>
        </w:rPr>
      </w:pPr>
    </w:p>
    <w:p w:rsidR="00E10F7F" w:rsidRDefault="00E10F7F">
      <w:pPr>
        <w:rPr>
          <w:rFonts w:ascii="Times New Roman" w:hAnsi="Times New Roman" w:cs="Times New Roman"/>
          <w:sz w:val="24"/>
          <w:szCs w:val="24"/>
        </w:rPr>
      </w:pPr>
    </w:p>
    <w:p w:rsidR="00E10F7F" w:rsidRDefault="00E10F7F">
      <w:pPr>
        <w:rPr>
          <w:rFonts w:ascii="Times New Roman" w:hAnsi="Times New Roman" w:cs="Times New Roman"/>
          <w:sz w:val="24"/>
          <w:szCs w:val="24"/>
        </w:rPr>
      </w:pPr>
    </w:p>
    <w:p w:rsidR="00E10F7F" w:rsidRDefault="00E10F7F">
      <w:pPr>
        <w:rPr>
          <w:rFonts w:ascii="Times New Roman" w:hAnsi="Times New Roman" w:cs="Times New Roman"/>
          <w:sz w:val="24"/>
          <w:szCs w:val="24"/>
        </w:rPr>
      </w:pPr>
    </w:p>
    <w:p w:rsidR="00E10F7F" w:rsidRDefault="00E10F7F">
      <w:pPr>
        <w:rPr>
          <w:rFonts w:ascii="Times New Roman" w:hAnsi="Times New Roman" w:cs="Times New Roman"/>
          <w:sz w:val="24"/>
          <w:szCs w:val="24"/>
        </w:rPr>
      </w:pPr>
    </w:p>
    <w:p w:rsidR="00E10F7F" w:rsidRDefault="00E10F7F">
      <w:pPr>
        <w:rPr>
          <w:rFonts w:ascii="Times New Roman" w:hAnsi="Times New Roman" w:cs="Times New Roman"/>
          <w:sz w:val="24"/>
          <w:szCs w:val="24"/>
        </w:rPr>
      </w:pPr>
    </w:p>
    <w:p w:rsidR="00E10F7F" w:rsidRDefault="00E10F7F">
      <w:pPr>
        <w:rPr>
          <w:rFonts w:ascii="Times New Roman" w:hAnsi="Times New Roman" w:cs="Times New Roman"/>
          <w:sz w:val="24"/>
          <w:szCs w:val="24"/>
        </w:rPr>
      </w:pPr>
    </w:p>
    <w:p w:rsidR="00E10F7F" w:rsidRDefault="00E10F7F">
      <w:pPr>
        <w:rPr>
          <w:rFonts w:ascii="Times New Roman" w:hAnsi="Times New Roman" w:cs="Times New Roman"/>
          <w:sz w:val="24"/>
          <w:szCs w:val="24"/>
        </w:rPr>
      </w:pPr>
    </w:p>
    <w:p w:rsidR="00E10F7F" w:rsidRDefault="00E10F7F">
      <w:pPr>
        <w:rPr>
          <w:rFonts w:ascii="Times New Roman" w:hAnsi="Times New Roman" w:cs="Times New Roman"/>
          <w:sz w:val="24"/>
          <w:szCs w:val="24"/>
        </w:rPr>
      </w:pPr>
    </w:p>
    <w:p w:rsidR="00E10F7F" w:rsidRPr="005A3BF2" w:rsidRDefault="00E10F7F">
      <w:pPr>
        <w:rPr>
          <w:rFonts w:ascii="Times New Roman" w:hAnsi="Times New Roman" w:cs="Times New Roman"/>
          <w:sz w:val="24"/>
          <w:szCs w:val="24"/>
        </w:rPr>
      </w:pPr>
    </w:p>
    <w:sectPr w:rsidR="00E10F7F" w:rsidRPr="005A3BF2" w:rsidSect="005A3BF2">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F2"/>
    <w:rsid w:val="00064D82"/>
    <w:rsid w:val="00096C56"/>
    <w:rsid w:val="001E12F6"/>
    <w:rsid w:val="0038674E"/>
    <w:rsid w:val="00441751"/>
    <w:rsid w:val="005A3BF2"/>
    <w:rsid w:val="007503E4"/>
    <w:rsid w:val="008D08DB"/>
    <w:rsid w:val="00E1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8E1F3-CC1C-4799-83E5-36427D52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2</cp:revision>
  <cp:lastPrinted>2022-12-13T17:38:00Z</cp:lastPrinted>
  <dcterms:created xsi:type="dcterms:W3CDTF">2022-12-13T16:53:00Z</dcterms:created>
  <dcterms:modified xsi:type="dcterms:W3CDTF">2022-12-13T18:05:00Z</dcterms:modified>
</cp:coreProperties>
</file>